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8C" w:rsidRDefault="00442024" w:rsidP="00442024">
      <w:pPr>
        <w:jc w:val="center"/>
        <w:rPr>
          <w:b/>
          <w:sz w:val="28"/>
        </w:rPr>
      </w:pPr>
      <w:r w:rsidRPr="00442024">
        <w:rPr>
          <w:b/>
          <w:sz w:val="28"/>
        </w:rPr>
        <w:t>Kinetics Note Guide</w:t>
      </w:r>
      <w:r w:rsidR="00F01390">
        <w:rPr>
          <w:b/>
          <w:sz w:val="28"/>
        </w:rPr>
        <w:t>: Khan Academy</w:t>
      </w:r>
    </w:p>
    <w:p w:rsidR="00442024" w:rsidRPr="00F01390" w:rsidRDefault="00F01390" w:rsidP="00442024">
      <w:pPr>
        <w:jc w:val="center"/>
        <w:rPr>
          <w:sz w:val="24"/>
        </w:rPr>
      </w:pPr>
      <w:r w:rsidRPr="00F01390">
        <w:rPr>
          <w:sz w:val="24"/>
        </w:rPr>
        <w:t>https://www.khanacademy.org/science/chemistry/chem-kinetics/reaction-rates/v/introduction-to-kinetics</w:t>
      </w:r>
    </w:p>
    <w:p w:rsidR="00442024" w:rsidRPr="00F01390" w:rsidRDefault="00442024" w:rsidP="00442024">
      <w:pPr>
        <w:rPr>
          <w:sz w:val="24"/>
          <w:u w:val="single"/>
        </w:rPr>
      </w:pPr>
      <w:r w:rsidRPr="00F01390">
        <w:rPr>
          <w:sz w:val="24"/>
          <w:u w:val="single"/>
        </w:rPr>
        <w:t>Introduction to Kinetics</w:t>
      </w:r>
      <w:r w:rsidR="00F01390" w:rsidRPr="00F01390">
        <w:rPr>
          <w:sz w:val="24"/>
          <w:u w:val="single"/>
        </w:rPr>
        <w:t xml:space="preserve"> (15:26)</w:t>
      </w:r>
    </w:p>
    <w:p w:rsidR="00442024" w:rsidRDefault="00442024" w:rsidP="004420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Draw a Lewis dot and a molecular representation of the </w:t>
      </w:r>
      <w:proofErr w:type="spellStart"/>
      <w:r>
        <w:rPr>
          <w:sz w:val="24"/>
        </w:rPr>
        <w:t>hydriodic</w:t>
      </w:r>
      <w:proofErr w:type="spellEnd"/>
      <w:r>
        <w:rPr>
          <w:sz w:val="24"/>
        </w:rPr>
        <w:t xml:space="preserve"> acid synthesis reaction.</w:t>
      </w:r>
    </w:p>
    <w:p w:rsidR="00442024" w:rsidRDefault="00442024" w:rsidP="00442024">
      <w:pPr>
        <w:rPr>
          <w:sz w:val="24"/>
        </w:rPr>
      </w:pPr>
    </w:p>
    <w:p w:rsidR="00442024" w:rsidRDefault="00442024" w:rsidP="00442024">
      <w:pPr>
        <w:rPr>
          <w:sz w:val="24"/>
        </w:rPr>
      </w:pPr>
    </w:p>
    <w:p w:rsidR="00442024" w:rsidRDefault="00442024" w:rsidP="00442024">
      <w:pPr>
        <w:rPr>
          <w:sz w:val="24"/>
        </w:rPr>
      </w:pPr>
    </w:p>
    <w:p w:rsidR="00F01390" w:rsidRDefault="00F01390" w:rsidP="00442024">
      <w:pPr>
        <w:rPr>
          <w:sz w:val="24"/>
        </w:rPr>
      </w:pPr>
    </w:p>
    <w:p w:rsidR="00442024" w:rsidRDefault="00442024" w:rsidP="00442024">
      <w:pPr>
        <w:rPr>
          <w:sz w:val="24"/>
        </w:rPr>
      </w:pPr>
    </w:p>
    <w:p w:rsidR="00442024" w:rsidRDefault="00442024" w:rsidP="00442024">
      <w:pPr>
        <w:rPr>
          <w:sz w:val="24"/>
        </w:rPr>
      </w:pPr>
    </w:p>
    <w:p w:rsidR="00442024" w:rsidRDefault="00442024" w:rsidP="004420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an activated complex? Draw an example of the </w:t>
      </w:r>
      <w:proofErr w:type="spellStart"/>
      <w:r>
        <w:rPr>
          <w:sz w:val="24"/>
        </w:rPr>
        <w:t>hydriodic</w:t>
      </w:r>
      <w:proofErr w:type="spellEnd"/>
      <w:r>
        <w:rPr>
          <w:sz w:val="24"/>
        </w:rPr>
        <w:t xml:space="preserve"> acid complex and describe </w:t>
      </w:r>
      <w:proofErr w:type="gramStart"/>
      <w:r>
        <w:rPr>
          <w:sz w:val="24"/>
        </w:rPr>
        <w:t>it’s</w:t>
      </w:r>
      <w:proofErr w:type="gramEnd"/>
      <w:r>
        <w:rPr>
          <w:sz w:val="24"/>
        </w:rPr>
        <w:t xml:space="preserve"> stability.</w:t>
      </w:r>
    </w:p>
    <w:p w:rsidR="00442024" w:rsidRDefault="00442024" w:rsidP="00442024">
      <w:pPr>
        <w:rPr>
          <w:sz w:val="24"/>
        </w:rPr>
      </w:pPr>
    </w:p>
    <w:p w:rsidR="00442024" w:rsidRDefault="00442024" w:rsidP="00442024">
      <w:pPr>
        <w:rPr>
          <w:sz w:val="24"/>
        </w:rPr>
      </w:pPr>
    </w:p>
    <w:p w:rsidR="00442024" w:rsidRDefault="00442024" w:rsidP="00442024">
      <w:pPr>
        <w:rPr>
          <w:sz w:val="24"/>
        </w:rPr>
      </w:pPr>
    </w:p>
    <w:p w:rsidR="00442024" w:rsidRDefault="00442024" w:rsidP="00442024">
      <w:pPr>
        <w:rPr>
          <w:sz w:val="24"/>
        </w:rPr>
      </w:pPr>
    </w:p>
    <w:p w:rsidR="00442024" w:rsidRDefault="00442024" w:rsidP="00442024">
      <w:pPr>
        <w:rPr>
          <w:sz w:val="24"/>
        </w:rPr>
      </w:pPr>
    </w:p>
    <w:p w:rsidR="00442024" w:rsidRDefault="00442024" w:rsidP="00442024">
      <w:pPr>
        <w:rPr>
          <w:sz w:val="24"/>
        </w:rPr>
      </w:pPr>
    </w:p>
    <w:p w:rsidR="00F01390" w:rsidRDefault="00F01390" w:rsidP="004420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what activation energy is, the role it has in reactions, and how it can be reduced.</w:t>
      </w:r>
    </w:p>
    <w:p w:rsidR="00F01390" w:rsidRDefault="00F01390" w:rsidP="00F01390">
      <w:pPr>
        <w:rPr>
          <w:sz w:val="24"/>
        </w:rPr>
      </w:pPr>
    </w:p>
    <w:p w:rsidR="00F01390" w:rsidRPr="00F01390" w:rsidRDefault="00F01390" w:rsidP="00F01390">
      <w:pPr>
        <w:rPr>
          <w:sz w:val="24"/>
        </w:rPr>
      </w:pPr>
    </w:p>
    <w:p w:rsidR="00442024" w:rsidRDefault="00442024" w:rsidP="004420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Draw an </w:t>
      </w:r>
      <w:r w:rsidR="00F01390">
        <w:rPr>
          <w:sz w:val="24"/>
        </w:rPr>
        <w:t xml:space="preserve">exothermic </w:t>
      </w:r>
      <w:r>
        <w:rPr>
          <w:sz w:val="24"/>
        </w:rPr>
        <w:t xml:space="preserve">energy change diagram for the </w:t>
      </w:r>
      <w:proofErr w:type="spellStart"/>
      <w:r>
        <w:rPr>
          <w:sz w:val="24"/>
        </w:rPr>
        <w:t>hydriodic</w:t>
      </w:r>
      <w:proofErr w:type="spellEnd"/>
      <w:r>
        <w:rPr>
          <w:sz w:val="24"/>
        </w:rPr>
        <w:t xml:space="preserve"> acid synthesis reaction. Label th</w:t>
      </w:r>
      <w:r w:rsidR="00F01390">
        <w:rPr>
          <w:sz w:val="24"/>
        </w:rPr>
        <w:t>e points at which the reactants are present, the activated complex is present, and the products are present. Also show the activation energy (</w:t>
      </w:r>
      <w:proofErr w:type="spellStart"/>
      <w:r w:rsidR="00F01390">
        <w:rPr>
          <w:sz w:val="24"/>
        </w:rPr>
        <w:t>E</w:t>
      </w:r>
      <w:r w:rsidR="00F01390" w:rsidRPr="00F01390">
        <w:rPr>
          <w:sz w:val="24"/>
          <w:vertAlign w:val="subscript"/>
        </w:rPr>
        <w:t>a</w:t>
      </w:r>
      <w:proofErr w:type="spellEnd"/>
      <w:r w:rsidR="00F01390">
        <w:rPr>
          <w:sz w:val="24"/>
        </w:rPr>
        <w:t xml:space="preserve">) and </w:t>
      </w:r>
      <w:proofErr w:type="spellStart"/>
      <w:r w:rsidR="00F01390">
        <w:rPr>
          <w:sz w:val="24"/>
        </w:rPr>
        <w:t>ΔH</w:t>
      </w:r>
      <w:r w:rsidR="00F01390" w:rsidRPr="00F01390">
        <w:rPr>
          <w:sz w:val="24"/>
          <w:vertAlign w:val="subscript"/>
        </w:rPr>
        <w:t>rxn</w:t>
      </w:r>
      <w:proofErr w:type="spellEnd"/>
      <w:r w:rsidR="00F01390">
        <w:rPr>
          <w:sz w:val="24"/>
        </w:rPr>
        <w:t>.</w:t>
      </w: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Show how the diagram in #4 would change if the reaction was endothermic.</w:t>
      </w: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Identify the factors that can influence the rate of a reaction and describe how each affects the rate specifically.</w:t>
      </w: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Pr="00F01390" w:rsidRDefault="00F01390" w:rsidP="00F01390">
      <w:pPr>
        <w:rPr>
          <w:sz w:val="24"/>
          <w:u w:val="single"/>
        </w:rPr>
      </w:pPr>
      <w:r w:rsidRPr="00F01390">
        <w:rPr>
          <w:sz w:val="24"/>
          <w:u w:val="single"/>
        </w:rPr>
        <w:lastRenderedPageBreak/>
        <w:t>Rate of Reaction (9:13)</w:t>
      </w:r>
    </w:p>
    <w:p w:rsidR="00F01390" w:rsidRDefault="00F01390" w:rsidP="00F013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How is the rate of a reaction described mathematically? Provide 2 example equations as </w:t>
      </w:r>
      <w:proofErr w:type="spellStart"/>
      <w:r>
        <w:rPr>
          <w:sz w:val="24"/>
        </w:rPr>
        <w:t>demo’d</w:t>
      </w:r>
      <w:proofErr w:type="spellEnd"/>
      <w:r>
        <w:rPr>
          <w:sz w:val="24"/>
        </w:rPr>
        <w:t xml:space="preserve"> for reactant A and product B in the video.</w:t>
      </w: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How is rate related to molar ratios from a balanced equation? Transcribe the N</w:t>
      </w:r>
      <w:r w:rsidRPr="00F01390"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5</w:t>
      </w:r>
      <w:r>
        <w:rPr>
          <w:sz w:val="24"/>
        </w:rPr>
        <w:t xml:space="preserve"> example in the video to supplement your answer.</w:t>
      </w: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Pr="00F01390" w:rsidRDefault="00F01390" w:rsidP="001F7626">
      <w:pPr>
        <w:pStyle w:val="ListParagraph"/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F01390" w:rsidRDefault="00F01390" w:rsidP="00F01390">
      <w:pPr>
        <w:rPr>
          <w:sz w:val="24"/>
        </w:rPr>
      </w:pPr>
    </w:p>
    <w:p w:rsidR="001F7626" w:rsidRPr="001F7626" w:rsidRDefault="001F7626" w:rsidP="001F7626">
      <w:pPr>
        <w:rPr>
          <w:sz w:val="24"/>
          <w:u w:val="single"/>
        </w:rPr>
      </w:pPr>
      <w:r w:rsidRPr="001F7626">
        <w:rPr>
          <w:sz w:val="24"/>
          <w:u w:val="single"/>
        </w:rPr>
        <w:lastRenderedPageBreak/>
        <w:t>Rate Law and Reaction Order (10:38)</w:t>
      </w:r>
    </w:p>
    <w:p w:rsidR="00F01390" w:rsidRDefault="001F7626" w:rsidP="001F762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affect does concentration have on the rate of reaction? Explain why.</w:t>
      </w: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Transcribe the multiple concentration experiment example below. Highlight when rate should be measured to compare trials and why.</w:t>
      </w: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What mathematical formula shows the relationship between concentration and rate? Highlight how the power for each reactant is determined 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: how was [A</w:t>
      </w:r>
      <w:proofErr w:type="gramStart"/>
      <w:r>
        <w:rPr>
          <w:sz w:val="24"/>
        </w:rPr>
        <w:t>]</w:t>
      </w:r>
      <w:r w:rsidRPr="001F7626">
        <w:rPr>
          <w:sz w:val="24"/>
          <w:vertAlign w:val="superscript"/>
        </w:rPr>
        <w:t>1</w:t>
      </w:r>
      <w:proofErr w:type="gramEnd"/>
      <w:r>
        <w:rPr>
          <w:sz w:val="24"/>
        </w:rPr>
        <w:t xml:space="preserve"> and [B]</w:t>
      </w:r>
      <w:r w:rsidRPr="001F7626">
        <w:rPr>
          <w:sz w:val="24"/>
          <w:vertAlign w:val="superscript"/>
        </w:rPr>
        <w:t>2</w:t>
      </w:r>
      <w:r>
        <w:rPr>
          <w:sz w:val="24"/>
        </w:rPr>
        <w:t xml:space="preserve"> found?)</w:t>
      </w:r>
      <w:r w:rsidRPr="001F7626">
        <w:rPr>
          <w:sz w:val="24"/>
        </w:rPr>
        <w:t xml:space="preserve"> </w:t>
      </w:r>
      <w:r>
        <w:rPr>
          <w:sz w:val="24"/>
        </w:rPr>
        <w:t>and what k represents.</w:t>
      </w: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rPr>
          <w:sz w:val="24"/>
        </w:rPr>
      </w:pPr>
    </w:p>
    <w:p w:rsidR="001F7626" w:rsidRDefault="001F7626" w:rsidP="001F7626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lastRenderedPageBreak/>
        <w:t>What does the order of a reaction represent and how is it determined?</w:t>
      </w:r>
    </w:p>
    <w:p w:rsidR="006C376C" w:rsidRDefault="006C376C" w:rsidP="006C376C">
      <w:pPr>
        <w:rPr>
          <w:sz w:val="24"/>
        </w:rPr>
      </w:pPr>
    </w:p>
    <w:p w:rsidR="006C376C" w:rsidRDefault="006C376C" w:rsidP="006C376C">
      <w:pPr>
        <w:rPr>
          <w:sz w:val="24"/>
        </w:rPr>
      </w:pPr>
    </w:p>
    <w:p w:rsidR="006C376C" w:rsidRDefault="006C376C" w:rsidP="006C376C">
      <w:pPr>
        <w:rPr>
          <w:sz w:val="24"/>
        </w:rPr>
      </w:pPr>
    </w:p>
    <w:p w:rsidR="006C376C" w:rsidRDefault="006C376C" w:rsidP="006C376C">
      <w:pPr>
        <w:rPr>
          <w:sz w:val="24"/>
        </w:rPr>
      </w:pPr>
    </w:p>
    <w:p w:rsidR="006C376C" w:rsidRDefault="006C376C" w:rsidP="006C376C">
      <w:pPr>
        <w:rPr>
          <w:sz w:val="24"/>
        </w:rPr>
      </w:pPr>
    </w:p>
    <w:p w:rsidR="006C376C" w:rsidRDefault="006C376C" w:rsidP="006C376C">
      <w:pPr>
        <w:rPr>
          <w:sz w:val="24"/>
        </w:rPr>
      </w:pPr>
    </w:p>
    <w:p w:rsidR="006C376C" w:rsidRDefault="006C376C" w:rsidP="006C376C">
      <w:pPr>
        <w:rPr>
          <w:sz w:val="24"/>
        </w:rPr>
      </w:pPr>
    </w:p>
    <w:p w:rsidR="006C376C" w:rsidRDefault="006C376C" w:rsidP="006C376C">
      <w:pPr>
        <w:pStyle w:val="ListParagraph"/>
        <w:numPr>
          <w:ilvl w:val="0"/>
          <w:numId w:val="3"/>
        </w:numPr>
        <w:contextualSpacing w:val="0"/>
        <w:rPr>
          <w:sz w:val="24"/>
        </w:rPr>
      </w:pPr>
      <w:r>
        <w:rPr>
          <w:sz w:val="24"/>
        </w:rPr>
        <w:t>What unit does the rate constant (k) have in the following scenarios?</w:t>
      </w:r>
    </w:p>
    <w:p w:rsidR="006C376C" w:rsidRDefault="006C376C" w:rsidP="006C376C">
      <w:pPr>
        <w:pStyle w:val="ListParagraph"/>
        <w:numPr>
          <w:ilvl w:val="1"/>
          <w:numId w:val="3"/>
        </w:numPr>
        <w:contextualSpacing w:val="0"/>
        <w:rPr>
          <w:sz w:val="24"/>
        </w:rPr>
      </w:pPr>
      <w:r>
        <w:rPr>
          <w:sz w:val="24"/>
        </w:rPr>
        <w:t>Zero order reaction</w:t>
      </w:r>
    </w:p>
    <w:p w:rsidR="006C376C" w:rsidRDefault="006C376C" w:rsidP="006C376C">
      <w:pPr>
        <w:pStyle w:val="ListParagraph"/>
        <w:ind w:left="1440"/>
        <w:contextualSpacing w:val="0"/>
        <w:rPr>
          <w:sz w:val="24"/>
        </w:rPr>
      </w:pPr>
    </w:p>
    <w:p w:rsidR="006C376C" w:rsidRDefault="006C376C" w:rsidP="006C376C">
      <w:pPr>
        <w:pStyle w:val="ListParagraph"/>
        <w:numPr>
          <w:ilvl w:val="1"/>
          <w:numId w:val="3"/>
        </w:numPr>
        <w:contextualSpacing w:val="0"/>
        <w:rPr>
          <w:sz w:val="24"/>
        </w:rPr>
      </w:pPr>
      <w:r>
        <w:rPr>
          <w:sz w:val="24"/>
        </w:rPr>
        <w:t>1</w:t>
      </w:r>
      <w:r w:rsidRPr="006C376C">
        <w:rPr>
          <w:sz w:val="24"/>
          <w:vertAlign w:val="superscript"/>
        </w:rPr>
        <w:t>st</w:t>
      </w:r>
      <w:r>
        <w:rPr>
          <w:sz w:val="24"/>
        </w:rPr>
        <w:t xml:space="preserve"> order reaction</w:t>
      </w:r>
    </w:p>
    <w:p w:rsidR="006C376C" w:rsidRPr="006C376C" w:rsidRDefault="006C376C" w:rsidP="006C376C">
      <w:pPr>
        <w:rPr>
          <w:sz w:val="24"/>
        </w:rPr>
      </w:pPr>
    </w:p>
    <w:p w:rsidR="006C376C" w:rsidRDefault="006C376C" w:rsidP="006C376C">
      <w:pPr>
        <w:pStyle w:val="ListParagraph"/>
        <w:numPr>
          <w:ilvl w:val="1"/>
          <w:numId w:val="3"/>
        </w:numPr>
        <w:contextualSpacing w:val="0"/>
        <w:rPr>
          <w:sz w:val="24"/>
        </w:rPr>
      </w:pPr>
      <w:r>
        <w:rPr>
          <w:sz w:val="24"/>
        </w:rPr>
        <w:t>2</w:t>
      </w:r>
      <w:r w:rsidRPr="006C376C">
        <w:rPr>
          <w:sz w:val="24"/>
          <w:vertAlign w:val="superscript"/>
        </w:rPr>
        <w:t>nd</w:t>
      </w:r>
      <w:r>
        <w:rPr>
          <w:sz w:val="24"/>
        </w:rPr>
        <w:t xml:space="preserve"> order reaction</w:t>
      </w:r>
    </w:p>
    <w:p w:rsidR="006C376C" w:rsidRPr="006C376C" w:rsidRDefault="006C376C" w:rsidP="006C376C">
      <w:pPr>
        <w:pStyle w:val="ListParagraph"/>
        <w:rPr>
          <w:sz w:val="24"/>
        </w:rPr>
      </w:pPr>
    </w:p>
    <w:p w:rsidR="006C376C" w:rsidRDefault="006C376C" w:rsidP="006C376C">
      <w:pPr>
        <w:rPr>
          <w:sz w:val="24"/>
        </w:rPr>
      </w:pPr>
    </w:p>
    <w:p w:rsidR="006C376C" w:rsidRDefault="006C376C" w:rsidP="006C376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Determine the order of the following reaction and the proper units for the rate constant.</w:t>
      </w:r>
    </w:p>
    <w:p w:rsidR="006C376C" w:rsidRPr="00654E11" w:rsidRDefault="006C376C" w:rsidP="006C376C">
      <w:pPr>
        <w:jc w:val="center"/>
        <w:rPr>
          <w:b/>
          <w:sz w:val="24"/>
        </w:rPr>
      </w:pPr>
      <w:r w:rsidRPr="00654E11">
        <w:rPr>
          <w:b/>
          <w:sz w:val="24"/>
        </w:rPr>
        <w:t>2H</w:t>
      </w:r>
      <w:r w:rsidRPr="00654E11">
        <w:rPr>
          <w:b/>
          <w:sz w:val="24"/>
          <w:vertAlign w:val="subscript"/>
        </w:rPr>
        <w:t>2</w:t>
      </w:r>
      <w:r w:rsidRPr="00654E11">
        <w:rPr>
          <w:b/>
          <w:sz w:val="24"/>
        </w:rPr>
        <w:t xml:space="preserve"> (g) + O</w:t>
      </w:r>
      <w:r w:rsidRPr="00654E11">
        <w:rPr>
          <w:b/>
          <w:sz w:val="24"/>
          <w:vertAlign w:val="subscript"/>
        </w:rPr>
        <w:t>2</w:t>
      </w:r>
      <w:r w:rsidRPr="00654E11">
        <w:rPr>
          <w:b/>
          <w:sz w:val="24"/>
        </w:rPr>
        <w:t xml:space="preserve"> (g</w:t>
      </w:r>
      <w:proofErr w:type="gramStart"/>
      <w:r w:rsidRPr="00654E11">
        <w:rPr>
          <w:b/>
          <w:sz w:val="24"/>
        </w:rPr>
        <w:t>)  →</w:t>
      </w:r>
      <w:proofErr w:type="gramEnd"/>
      <w:r w:rsidRPr="00654E11">
        <w:rPr>
          <w:b/>
          <w:sz w:val="24"/>
        </w:rPr>
        <w:t xml:space="preserve"> 2H</w:t>
      </w:r>
      <w:r w:rsidRPr="00654E11">
        <w:rPr>
          <w:b/>
          <w:sz w:val="24"/>
          <w:vertAlign w:val="subscript"/>
        </w:rPr>
        <w:t>2</w:t>
      </w:r>
      <w:r w:rsidRPr="00654E11">
        <w:rPr>
          <w:b/>
          <w:sz w:val="24"/>
        </w:rPr>
        <w:t>O (l)</w:t>
      </w:r>
    </w:p>
    <w:p w:rsidR="006C376C" w:rsidRDefault="006C376C" w:rsidP="006C376C">
      <w:pPr>
        <w:jc w:val="center"/>
        <w:rPr>
          <w:sz w:val="24"/>
        </w:rPr>
      </w:pPr>
    </w:p>
    <w:p w:rsidR="006C376C" w:rsidRPr="006C376C" w:rsidRDefault="006C376C" w:rsidP="006C376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C376C">
        <w:rPr>
          <w:sz w:val="24"/>
          <w:u w:val="single"/>
        </w:rPr>
        <w:t>[H</w:t>
      </w:r>
      <w:r w:rsidRPr="006C376C">
        <w:rPr>
          <w:sz w:val="24"/>
          <w:u w:val="single"/>
          <w:vertAlign w:val="subscript"/>
        </w:rPr>
        <w:t>2</w:t>
      </w:r>
      <w:r w:rsidRPr="006C376C">
        <w:rPr>
          <w:sz w:val="24"/>
          <w:u w:val="single"/>
        </w:rPr>
        <w:t>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B4E98">
        <w:rPr>
          <w:sz w:val="24"/>
        </w:rPr>
        <w:t xml:space="preserve">       </w:t>
      </w:r>
      <w:r w:rsidRPr="006C376C">
        <w:rPr>
          <w:sz w:val="24"/>
          <w:u w:val="single"/>
        </w:rPr>
        <w:t>[O</w:t>
      </w:r>
      <w:r w:rsidRPr="006C376C">
        <w:rPr>
          <w:sz w:val="24"/>
          <w:u w:val="single"/>
          <w:vertAlign w:val="subscript"/>
        </w:rPr>
        <w:t>2</w:t>
      </w:r>
      <w:r w:rsidRPr="006C376C">
        <w:rPr>
          <w:sz w:val="24"/>
          <w:u w:val="single"/>
        </w:rPr>
        <w:t>]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C376C">
        <w:rPr>
          <w:sz w:val="24"/>
          <w:u w:val="single"/>
        </w:rPr>
        <w:t>Rate (M/s)</w:t>
      </w:r>
    </w:p>
    <w:p w:rsidR="00F01390" w:rsidRDefault="006C376C" w:rsidP="00F0139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3.5</w:t>
      </w:r>
      <w:r w:rsidR="00EB4E98">
        <w:rPr>
          <w:sz w:val="24"/>
        </w:rPr>
        <w:t>4</w:t>
      </w:r>
      <w:r>
        <w:rPr>
          <w:sz w:val="24"/>
        </w:rPr>
        <w:t xml:space="preserve"> x 10</w:t>
      </w:r>
      <w:r w:rsidRPr="006C376C">
        <w:rPr>
          <w:sz w:val="24"/>
          <w:vertAlign w:val="superscript"/>
        </w:rPr>
        <w:t>-2</w:t>
      </w:r>
      <w:r>
        <w:rPr>
          <w:sz w:val="24"/>
        </w:rPr>
        <w:t xml:space="preserve"> M</w:t>
      </w:r>
      <w:r w:rsidR="00EB4E98">
        <w:rPr>
          <w:sz w:val="24"/>
        </w:rPr>
        <w:tab/>
      </w:r>
      <w:r w:rsidR="00EB4E98">
        <w:rPr>
          <w:sz w:val="24"/>
        </w:rPr>
        <w:tab/>
        <w:t>1.03 x 10</w:t>
      </w:r>
      <w:r w:rsidR="00EB4E98" w:rsidRPr="00EB4E98">
        <w:rPr>
          <w:sz w:val="24"/>
          <w:vertAlign w:val="superscript"/>
        </w:rPr>
        <w:t>-3</w:t>
      </w:r>
      <w:r w:rsidR="00EB4E98">
        <w:rPr>
          <w:sz w:val="24"/>
        </w:rPr>
        <w:t xml:space="preserve"> M</w:t>
      </w:r>
      <w:r w:rsidR="00EB4E98">
        <w:rPr>
          <w:sz w:val="24"/>
        </w:rPr>
        <w:tab/>
      </w:r>
      <w:r w:rsidR="00EB4E98">
        <w:rPr>
          <w:sz w:val="24"/>
        </w:rPr>
        <w:tab/>
      </w:r>
      <w:r w:rsidR="00EB4E98">
        <w:rPr>
          <w:sz w:val="24"/>
        </w:rPr>
        <w:tab/>
        <w:t>5.56 x 10</w:t>
      </w:r>
      <w:r w:rsidR="00EB4E98" w:rsidRPr="00EB4E98">
        <w:rPr>
          <w:sz w:val="24"/>
          <w:vertAlign w:val="superscript"/>
        </w:rPr>
        <w:t>-5</w:t>
      </w:r>
    </w:p>
    <w:p w:rsidR="006C376C" w:rsidRDefault="006C376C" w:rsidP="00F01390">
      <w:pPr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  <w:t xml:space="preserve">     </w:t>
      </w:r>
      <w:r w:rsidR="00EB4E98">
        <w:rPr>
          <w:sz w:val="24"/>
        </w:rPr>
        <w:t>7.08</w:t>
      </w:r>
      <w:r>
        <w:rPr>
          <w:sz w:val="24"/>
        </w:rPr>
        <w:t xml:space="preserve"> x 10</w:t>
      </w:r>
      <w:r w:rsidRPr="006C376C">
        <w:rPr>
          <w:sz w:val="24"/>
          <w:vertAlign w:val="superscript"/>
        </w:rPr>
        <w:t>-</w:t>
      </w:r>
      <w:r w:rsidR="00EB4E98">
        <w:rPr>
          <w:sz w:val="24"/>
          <w:vertAlign w:val="superscript"/>
        </w:rPr>
        <w:t>2</w:t>
      </w:r>
      <w:r>
        <w:rPr>
          <w:sz w:val="24"/>
        </w:rPr>
        <w:t xml:space="preserve"> M</w:t>
      </w:r>
      <w:r w:rsidR="00EB4E98">
        <w:rPr>
          <w:sz w:val="24"/>
        </w:rPr>
        <w:tab/>
      </w:r>
      <w:r w:rsidR="00EB4E98">
        <w:rPr>
          <w:sz w:val="24"/>
        </w:rPr>
        <w:tab/>
        <w:t>1.03 x 10</w:t>
      </w:r>
      <w:r w:rsidR="00EB4E98" w:rsidRPr="00EB4E98">
        <w:rPr>
          <w:sz w:val="24"/>
          <w:vertAlign w:val="superscript"/>
        </w:rPr>
        <w:t>-3</w:t>
      </w:r>
      <w:r w:rsidR="00EB4E98">
        <w:rPr>
          <w:sz w:val="24"/>
        </w:rPr>
        <w:t xml:space="preserve"> M</w:t>
      </w:r>
      <w:r w:rsidR="00EB4E98">
        <w:rPr>
          <w:sz w:val="24"/>
        </w:rPr>
        <w:tab/>
      </w:r>
      <w:r w:rsidR="00EB4E98">
        <w:rPr>
          <w:sz w:val="24"/>
        </w:rPr>
        <w:tab/>
      </w:r>
      <w:r w:rsidR="00EB4E98">
        <w:rPr>
          <w:sz w:val="24"/>
        </w:rPr>
        <w:tab/>
        <w:t>2.22 x 10</w:t>
      </w:r>
      <w:r w:rsidR="00EB4E98" w:rsidRPr="00EB4E98">
        <w:rPr>
          <w:sz w:val="24"/>
          <w:vertAlign w:val="superscript"/>
        </w:rPr>
        <w:t>-4</w:t>
      </w:r>
    </w:p>
    <w:p w:rsidR="00EB4E98" w:rsidRDefault="00EB4E98" w:rsidP="00F01390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 xml:space="preserve"> </w:t>
      </w:r>
      <w:r>
        <w:rPr>
          <w:sz w:val="24"/>
        </w:rPr>
        <w:t xml:space="preserve">    3.54 x 10</w:t>
      </w:r>
      <w:r w:rsidRPr="00EB4E98">
        <w:rPr>
          <w:sz w:val="24"/>
          <w:vertAlign w:val="superscript"/>
        </w:rPr>
        <w:t>-2</w:t>
      </w:r>
      <w:r>
        <w:rPr>
          <w:sz w:val="24"/>
        </w:rPr>
        <w:t xml:space="preserve"> M</w:t>
      </w:r>
      <w:r>
        <w:rPr>
          <w:sz w:val="24"/>
        </w:rPr>
        <w:tab/>
      </w:r>
      <w:r>
        <w:rPr>
          <w:sz w:val="24"/>
        </w:rPr>
        <w:tab/>
        <w:t>3.09 x 10</w:t>
      </w:r>
      <w:r w:rsidRPr="00EB4E98">
        <w:rPr>
          <w:sz w:val="24"/>
          <w:vertAlign w:val="superscript"/>
        </w:rPr>
        <w:t>-3</w:t>
      </w:r>
      <w:r>
        <w:rPr>
          <w:sz w:val="24"/>
        </w:rPr>
        <w:t xml:space="preserve"> 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5.56 x 10</w:t>
      </w:r>
      <w:r w:rsidRPr="00EB4E98">
        <w:rPr>
          <w:sz w:val="24"/>
          <w:vertAlign w:val="superscript"/>
        </w:rPr>
        <w:t>-5</w:t>
      </w:r>
    </w:p>
    <w:p w:rsidR="00EB4E98" w:rsidRPr="00E04678" w:rsidRDefault="00EB4E98" w:rsidP="00F01390">
      <w:pPr>
        <w:rPr>
          <w:sz w:val="24"/>
          <w:u w:val="single"/>
        </w:rPr>
      </w:pPr>
      <w:r w:rsidRPr="00E04678">
        <w:rPr>
          <w:sz w:val="24"/>
          <w:u w:val="single"/>
        </w:rPr>
        <w:lastRenderedPageBreak/>
        <w:t>Experimental Determination of R</w:t>
      </w:r>
      <w:bookmarkStart w:id="0" w:name="_GoBack"/>
      <w:bookmarkEnd w:id="0"/>
      <w:r w:rsidRPr="00E04678">
        <w:rPr>
          <w:sz w:val="24"/>
          <w:u w:val="single"/>
        </w:rPr>
        <w:t>ate Laws (12:27)</w:t>
      </w:r>
    </w:p>
    <w:p w:rsidR="00EB4E98" w:rsidRDefault="00EB4E98" w:rsidP="00EB4E9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Follow and transcribe the nitrogen monoxide and hydrogen reaction example below and determine the following:</w:t>
      </w:r>
    </w:p>
    <w:p w:rsidR="00EB4E98" w:rsidRDefault="00EB4E98" w:rsidP="00EB4E98">
      <w:pPr>
        <w:pStyle w:val="ListParagraph"/>
        <w:rPr>
          <w:sz w:val="24"/>
        </w:rPr>
      </w:pPr>
    </w:p>
    <w:p w:rsidR="00EB4E98" w:rsidRDefault="00EB4E98" w:rsidP="00EB4E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rate law of the reaction</w:t>
      </w:r>
    </w:p>
    <w:p w:rsidR="00EB4E98" w:rsidRDefault="00EB4E98" w:rsidP="00EB4E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order of the reaction</w:t>
      </w:r>
    </w:p>
    <w:p w:rsidR="00EB4E98" w:rsidRDefault="00EB4E98" w:rsidP="00EB4E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value of the rate constant k (with units)</w:t>
      </w:r>
    </w:p>
    <w:p w:rsidR="00EB4E98" w:rsidRDefault="00654E11" w:rsidP="00EB4E98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</w:t>
      </w:r>
      <w:r w:rsidR="00EB4E98">
        <w:rPr>
          <w:sz w:val="24"/>
        </w:rPr>
        <w:t xml:space="preserve"> rate of the reaction when [NO] = </w:t>
      </w:r>
      <w:r>
        <w:rPr>
          <w:sz w:val="24"/>
        </w:rPr>
        <w:t xml:space="preserve">0.012 M </w:t>
      </w:r>
      <w:r w:rsidR="00EB4E98">
        <w:rPr>
          <w:sz w:val="24"/>
        </w:rPr>
        <w:t>and [H</w:t>
      </w:r>
      <w:r w:rsidR="00EB4E98" w:rsidRPr="00EB4E98">
        <w:rPr>
          <w:sz w:val="24"/>
          <w:vertAlign w:val="subscript"/>
        </w:rPr>
        <w:t>2</w:t>
      </w:r>
      <w:r w:rsidR="00EB4E98">
        <w:rPr>
          <w:sz w:val="24"/>
        </w:rPr>
        <w:t xml:space="preserve">] = </w:t>
      </w:r>
      <w:r>
        <w:rPr>
          <w:sz w:val="24"/>
        </w:rPr>
        <w:t>0.0060 M</w:t>
      </w: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lastRenderedPageBreak/>
        <w:t>Using the values from the synthesis of water experiment, determine:</w:t>
      </w:r>
    </w:p>
    <w:p w:rsidR="00654E11" w:rsidRDefault="00654E11" w:rsidP="00654E1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rate law of the reaction</w:t>
      </w:r>
    </w:p>
    <w:p w:rsidR="00654E11" w:rsidRDefault="00654E11" w:rsidP="00654E1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order of the reaction</w:t>
      </w:r>
    </w:p>
    <w:p w:rsidR="00654E11" w:rsidRDefault="00654E11" w:rsidP="00654E1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value of the rate constant k (with units)</w:t>
      </w:r>
    </w:p>
    <w:p w:rsidR="00654E11" w:rsidRPr="00654E11" w:rsidRDefault="00654E11" w:rsidP="00654E11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The rate of the reaction when [O</w:t>
      </w:r>
      <w:r w:rsidRPr="00654E11">
        <w:rPr>
          <w:sz w:val="24"/>
          <w:vertAlign w:val="subscript"/>
        </w:rPr>
        <w:t>2</w:t>
      </w:r>
      <w:r>
        <w:rPr>
          <w:sz w:val="24"/>
        </w:rPr>
        <w:t>] = 0.098 M and [H</w:t>
      </w:r>
      <w:r w:rsidRPr="00EB4E98">
        <w:rPr>
          <w:sz w:val="24"/>
          <w:vertAlign w:val="subscript"/>
        </w:rPr>
        <w:t>2</w:t>
      </w:r>
      <w:r>
        <w:rPr>
          <w:sz w:val="24"/>
        </w:rPr>
        <w:t>] = 0.0075 M</w:t>
      </w:r>
    </w:p>
    <w:p w:rsidR="00654E11" w:rsidRDefault="00654E11" w:rsidP="00654E11">
      <w:pPr>
        <w:rPr>
          <w:sz w:val="24"/>
        </w:rPr>
      </w:pPr>
    </w:p>
    <w:p w:rsidR="00654E11" w:rsidRPr="00654E11" w:rsidRDefault="00654E11" w:rsidP="00654E11">
      <w:pPr>
        <w:ind w:left="360"/>
        <w:jc w:val="center"/>
        <w:rPr>
          <w:b/>
          <w:sz w:val="24"/>
        </w:rPr>
      </w:pPr>
      <w:r w:rsidRPr="00654E11">
        <w:rPr>
          <w:b/>
          <w:sz w:val="24"/>
        </w:rPr>
        <w:t>2H</w:t>
      </w:r>
      <w:r w:rsidRPr="00654E11">
        <w:rPr>
          <w:b/>
          <w:sz w:val="24"/>
          <w:vertAlign w:val="subscript"/>
        </w:rPr>
        <w:t>2</w:t>
      </w:r>
      <w:r w:rsidRPr="00654E11">
        <w:rPr>
          <w:b/>
          <w:sz w:val="24"/>
        </w:rPr>
        <w:t xml:space="preserve"> (g) + O</w:t>
      </w:r>
      <w:r w:rsidRPr="00654E11">
        <w:rPr>
          <w:b/>
          <w:sz w:val="24"/>
          <w:vertAlign w:val="subscript"/>
        </w:rPr>
        <w:t>2</w:t>
      </w:r>
      <w:r w:rsidRPr="00654E11">
        <w:rPr>
          <w:b/>
          <w:sz w:val="24"/>
        </w:rPr>
        <w:t xml:space="preserve"> (g</w:t>
      </w:r>
      <w:proofErr w:type="gramStart"/>
      <w:r w:rsidRPr="00654E11">
        <w:rPr>
          <w:b/>
          <w:sz w:val="24"/>
        </w:rPr>
        <w:t>)  →</w:t>
      </w:r>
      <w:proofErr w:type="gramEnd"/>
      <w:r w:rsidRPr="00654E11">
        <w:rPr>
          <w:b/>
          <w:sz w:val="24"/>
        </w:rPr>
        <w:t xml:space="preserve"> 2H</w:t>
      </w:r>
      <w:r w:rsidRPr="00654E11">
        <w:rPr>
          <w:b/>
          <w:sz w:val="24"/>
          <w:vertAlign w:val="subscript"/>
        </w:rPr>
        <w:t>2</w:t>
      </w:r>
      <w:r w:rsidRPr="00654E11">
        <w:rPr>
          <w:b/>
          <w:sz w:val="24"/>
        </w:rPr>
        <w:t>O (l)</w:t>
      </w:r>
    </w:p>
    <w:p w:rsidR="00654E11" w:rsidRPr="00654E11" w:rsidRDefault="00654E11" w:rsidP="00654E11">
      <w:pPr>
        <w:pStyle w:val="ListParagraph"/>
        <w:rPr>
          <w:sz w:val="24"/>
        </w:rPr>
      </w:pPr>
    </w:p>
    <w:p w:rsidR="00654E11" w:rsidRPr="00654E11" w:rsidRDefault="00654E11" w:rsidP="00654E11">
      <w:pPr>
        <w:ind w:left="360"/>
        <w:rPr>
          <w:sz w:val="24"/>
        </w:rPr>
      </w:pPr>
      <w:r w:rsidRPr="00654E11">
        <w:rPr>
          <w:sz w:val="24"/>
        </w:rPr>
        <w:tab/>
      </w:r>
      <w:r w:rsidRPr="00654E11">
        <w:rPr>
          <w:sz w:val="24"/>
        </w:rPr>
        <w:tab/>
      </w:r>
      <w:r w:rsidRPr="00654E11">
        <w:rPr>
          <w:sz w:val="24"/>
        </w:rPr>
        <w:tab/>
      </w:r>
      <w:r w:rsidRPr="00654E11">
        <w:rPr>
          <w:sz w:val="24"/>
          <w:u w:val="single"/>
        </w:rPr>
        <w:t>[H</w:t>
      </w:r>
      <w:r w:rsidRPr="00654E11">
        <w:rPr>
          <w:sz w:val="24"/>
          <w:u w:val="single"/>
          <w:vertAlign w:val="subscript"/>
        </w:rPr>
        <w:t>2</w:t>
      </w:r>
      <w:r w:rsidRPr="00654E11">
        <w:rPr>
          <w:sz w:val="24"/>
          <w:u w:val="single"/>
        </w:rPr>
        <w:t>]</w:t>
      </w:r>
      <w:r w:rsidRPr="00654E11">
        <w:rPr>
          <w:sz w:val="24"/>
        </w:rPr>
        <w:tab/>
      </w:r>
      <w:r w:rsidRPr="00654E11">
        <w:rPr>
          <w:sz w:val="24"/>
        </w:rPr>
        <w:tab/>
      </w:r>
      <w:r w:rsidRPr="00654E11">
        <w:rPr>
          <w:sz w:val="24"/>
        </w:rPr>
        <w:tab/>
        <w:t xml:space="preserve">       </w:t>
      </w:r>
      <w:r w:rsidRPr="00654E11">
        <w:rPr>
          <w:sz w:val="24"/>
          <w:u w:val="single"/>
        </w:rPr>
        <w:t>[O</w:t>
      </w:r>
      <w:r w:rsidRPr="00654E11">
        <w:rPr>
          <w:sz w:val="24"/>
          <w:u w:val="single"/>
          <w:vertAlign w:val="subscript"/>
        </w:rPr>
        <w:t>2</w:t>
      </w:r>
      <w:r w:rsidRPr="00654E11">
        <w:rPr>
          <w:sz w:val="24"/>
          <w:u w:val="single"/>
        </w:rPr>
        <w:t>]</w:t>
      </w:r>
      <w:r w:rsidRPr="00654E11">
        <w:rPr>
          <w:sz w:val="24"/>
        </w:rPr>
        <w:tab/>
      </w:r>
      <w:r w:rsidRPr="00654E11">
        <w:rPr>
          <w:sz w:val="24"/>
        </w:rPr>
        <w:tab/>
      </w:r>
      <w:r w:rsidRPr="00654E11">
        <w:rPr>
          <w:sz w:val="24"/>
        </w:rPr>
        <w:tab/>
      </w:r>
      <w:r w:rsidRPr="00654E11">
        <w:rPr>
          <w:sz w:val="24"/>
          <w:u w:val="single"/>
        </w:rPr>
        <w:t>Rate (M/s)</w:t>
      </w:r>
    </w:p>
    <w:p w:rsidR="00654E11" w:rsidRPr="00654E11" w:rsidRDefault="00654E11" w:rsidP="00654E11">
      <w:pPr>
        <w:ind w:left="360"/>
        <w:rPr>
          <w:sz w:val="24"/>
        </w:rPr>
      </w:pPr>
      <w:r w:rsidRPr="00654E11">
        <w:rPr>
          <w:sz w:val="24"/>
        </w:rPr>
        <w:tab/>
      </w:r>
      <w:r w:rsidRPr="00654E11">
        <w:rPr>
          <w:sz w:val="24"/>
        </w:rPr>
        <w:tab/>
        <w:t xml:space="preserve">     3.54 x 10</w:t>
      </w:r>
      <w:r w:rsidRPr="00654E11">
        <w:rPr>
          <w:sz w:val="24"/>
          <w:vertAlign w:val="superscript"/>
        </w:rPr>
        <w:t>-2</w:t>
      </w:r>
      <w:r w:rsidRPr="00654E11">
        <w:rPr>
          <w:sz w:val="24"/>
        </w:rPr>
        <w:t xml:space="preserve"> M</w:t>
      </w:r>
      <w:r w:rsidRPr="00654E11">
        <w:rPr>
          <w:sz w:val="24"/>
        </w:rPr>
        <w:tab/>
      </w:r>
      <w:r w:rsidRPr="00654E11">
        <w:rPr>
          <w:sz w:val="24"/>
        </w:rPr>
        <w:tab/>
        <w:t>1.03 x 10</w:t>
      </w:r>
      <w:r w:rsidRPr="00654E11">
        <w:rPr>
          <w:sz w:val="24"/>
          <w:vertAlign w:val="superscript"/>
        </w:rPr>
        <w:t>-3</w:t>
      </w:r>
      <w:r w:rsidRPr="00654E11">
        <w:rPr>
          <w:sz w:val="24"/>
        </w:rPr>
        <w:t xml:space="preserve"> M</w:t>
      </w:r>
      <w:r w:rsidRPr="00654E11">
        <w:rPr>
          <w:sz w:val="24"/>
        </w:rPr>
        <w:tab/>
      </w:r>
      <w:r w:rsidRPr="00654E11">
        <w:rPr>
          <w:sz w:val="24"/>
        </w:rPr>
        <w:tab/>
      </w:r>
      <w:r w:rsidRPr="00654E11">
        <w:rPr>
          <w:sz w:val="24"/>
        </w:rPr>
        <w:tab/>
        <w:t>5.56 x 10</w:t>
      </w:r>
      <w:r w:rsidRPr="00654E11">
        <w:rPr>
          <w:sz w:val="24"/>
          <w:vertAlign w:val="superscript"/>
        </w:rPr>
        <w:t>-5</w:t>
      </w:r>
    </w:p>
    <w:p w:rsidR="00654E11" w:rsidRPr="00654E11" w:rsidRDefault="00654E11" w:rsidP="00654E11">
      <w:pPr>
        <w:ind w:left="360"/>
        <w:rPr>
          <w:sz w:val="24"/>
          <w:vertAlign w:val="superscript"/>
        </w:rPr>
      </w:pPr>
      <w:r w:rsidRPr="00654E11">
        <w:rPr>
          <w:sz w:val="24"/>
        </w:rPr>
        <w:tab/>
      </w:r>
      <w:r w:rsidRPr="00654E11">
        <w:rPr>
          <w:sz w:val="24"/>
        </w:rPr>
        <w:tab/>
        <w:t xml:space="preserve">     7.08 x 10</w:t>
      </w:r>
      <w:r w:rsidRPr="00654E11">
        <w:rPr>
          <w:sz w:val="24"/>
          <w:vertAlign w:val="superscript"/>
        </w:rPr>
        <w:t>-2</w:t>
      </w:r>
      <w:r w:rsidRPr="00654E11">
        <w:rPr>
          <w:sz w:val="24"/>
        </w:rPr>
        <w:t xml:space="preserve"> M</w:t>
      </w:r>
      <w:r w:rsidRPr="00654E11">
        <w:rPr>
          <w:sz w:val="24"/>
        </w:rPr>
        <w:tab/>
      </w:r>
      <w:r w:rsidRPr="00654E11">
        <w:rPr>
          <w:sz w:val="24"/>
        </w:rPr>
        <w:tab/>
        <w:t>1.03 x 10</w:t>
      </w:r>
      <w:r w:rsidRPr="00654E11">
        <w:rPr>
          <w:sz w:val="24"/>
          <w:vertAlign w:val="superscript"/>
        </w:rPr>
        <w:t>-3</w:t>
      </w:r>
      <w:r w:rsidRPr="00654E11">
        <w:rPr>
          <w:sz w:val="24"/>
        </w:rPr>
        <w:t xml:space="preserve"> M</w:t>
      </w:r>
      <w:r w:rsidRPr="00654E11">
        <w:rPr>
          <w:sz w:val="24"/>
        </w:rPr>
        <w:tab/>
      </w:r>
      <w:r w:rsidRPr="00654E11">
        <w:rPr>
          <w:sz w:val="24"/>
        </w:rPr>
        <w:tab/>
      </w:r>
      <w:r w:rsidRPr="00654E11">
        <w:rPr>
          <w:sz w:val="24"/>
        </w:rPr>
        <w:tab/>
        <w:t>2.22 x 10</w:t>
      </w:r>
      <w:r w:rsidRPr="00654E11">
        <w:rPr>
          <w:sz w:val="24"/>
          <w:vertAlign w:val="superscript"/>
        </w:rPr>
        <w:t>-4</w:t>
      </w:r>
    </w:p>
    <w:p w:rsidR="00654E11" w:rsidRDefault="00654E11" w:rsidP="00654E11">
      <w:pPr>
        <w:ind w:left="360"/>
        <w:rPr>
          <w:sz w:val="24"/>
          <w:vertAlign w:val="superscript"/>
        </w:rPr>
      </w:pPr>
      <w:r w:rsidRPr="00654E11">
        <w:rPr>
          <w:sz w:val="24"/>
          <w:vertAlign w:val="superscript"/>
        </w:rPr>
        <w:tab/>
      </w:r>
      <w:r w:rsidRPr="00654E11">
        <w:rPr>
          <w:sz w:val="24"/>
          <w:vertAlign w:val="superscript"/>
        </w:rPr>
        <w:tab/>
        <w:t xml:space="preserve"> </w:t>
      </w:r>
      <w:r w:rsidRPr="00654E11">
        <w:rPr>
          <w:sz w:val="24"/>
        </w:rPr>
        <w:t xml:space="preserve">    3.54 x 10</w:t>
      </w:r>
      <w:r w:rsidRPr="00654E11">
        <w:rPr>
          <w:sz w:val="24"/>
          <w:vertAlign w:val="superscript"/>
        </w:rPr>
        <w:t>-2</w:t>
      </w:r>
      <w:r w:rsidRPr="00654E11">
        <w:rPr>
          <w:sz w:val="24"/>
        </w:rPr>
        <w:t xml:space="preserve"> M</w:t>
      </w:r>
      <w:r w:rsidRPr="00654E11">
        <w:rPr>
          <w:sz w:val="24"/>
        </w:rPr>
        <w:tab/>
      </w:r>
      <w:r w:rsidRPr="00654E11">
        <w:rPr>
          <w:sz w:val="24"/>
        </w:rPr>
        <w:tab/>
        <w:t>3.09 x 10</w:t>
      </w:r>
      <w:r w:rsidRPr="00654E11">
        <w:rPr>
          <w:sz w:val="24"/>
          <w:vertAlign w:val="superscript"/>
        </w:rPr>
        <w:t>-3</w:t>
      </w:r>
      <w:r w:rsidRPr="00654E11">
        <w:rPr>
          <w:sz w:val="24"/>
        </w:rPr>
        <w:t xml:space="preserve"> M</w:t>
      </w:r>
      <w:r w:rsidRPr="00654E11">
        <w:rPr>
          <w:sz w:val="24"/>
        </w:rPr>
        <w:tab/>
      </w:r>
      <w:r w:rsidRPr="00654E11">
        <w:rPr>
          <w:sz w:val="24"/>
        </w:rPr>
        <w:tab/>
      </w:r>
      <w:r w:rsidRPr="00654E11">
        <w:rPr>
          <w:sz w:val="24"/>
        </w:rPr>
        <w:tab/>
        <w:t>5.56 x 10</w:t>
      </w:r>
      <w:r w:rsidRPr="00654E11">
        <w:rPr>
          <w:sz w:val="24"/>
          <w:vertAlign w:val="superscript"/>
        </w:rPr>
        <w:t>-5</w:t>
      </w:r>
    </w:p>
    <w:p w:rsidR="00654E11" w:rsidRDefault="00654E11" w:rsidP="00654E11">
      <w:pPr>
        <w:ind w:left="360"/>
        <w:rPr>
          <w:sz w:val="24"/>
          <w:vertAlign w:val="superscript"/>
        </w:rPr>
      </w:pPr>
    </w:p>
    <w:p w:rsidR="00654E11" w:rsidRDefault="00654E11" w:rsidP="00654E11">
      <w:pPr>
        <w:ind w:left="360"/>
        <w:rPr>
          <w:sz w:val="24"/>
          <w:vertAlign w:val="superscript"/>
        </w:rPr>
      </w:pPr>
    </w:p>
    <w:p w:rsidR="00654E11" w:rsidRDefault="00654E11" w:rsidP="00654E11">
      <w:pPr>
        <w:ind w:left="360"/>
        <w:rPr>
          <w:sz w:val="24"/>
          <w:vertAlign w:val="superscript"/>
        </w:rPr>
      </w:pPr>
    </w:p>
    <w:p w:rsidR="00654E11" w:rsidRDefault="00654E11" w:rsidP="00654E11">
      <w:pPr>
        <w:ind w:left="360"/>
        <w:rPr>
          <w:sz w:val="24"/>
          <w:vertAlign w:val="superscript"/>
        </w:rPr>
      </w:pPr>
    </w:p>
    <w:p w:rsidR="00654E11" w:rsidRDefault="00654E11" w:rsidP="00654E11">
      <w:pPr>
        <w:ind w:left="360"/>
        <w:rPr>
          <w:sz w:val="24"/>
          <w:vertAlign w:val="superscript"/>
        </w:rPr>
      </w:pPr>
    </w:p>
    <w:p w:rsidR="00654E11" w:rsidRDefault="00654E11" w:rsidP="00654E11">
      <w:pPr>
        <w:ind w:left="360"/>
        <w:rPr>
          <w:sz w:val="24"/>
          <w:vertAlign w:val="superscript"/>
        </w:rPr>
      </w:pPr>
    </w:p>
    <w:p w:rsidR="00654E11" w:rsidRDefault="00654E11" w:rsidP="00654E11">
      <w:pPr>
        <w:ind w:left="360"/>
        <w:rPr>
          <w:sz w:val="24"/>
          <w:vertAlign w:val="superscript"/>
        </w:rPr>
      </w:pPr>
    </w:p>
    <w:p w:rsidR="00654E11" w:rsidRDefault="00654E11" w:rsidP="00654E11">
      <w:pPr>
        <w:ind w:left="360"/>
        <w:rPr>
          <w:sz w:val="24"/>
          <w:vertAlign w:val="superscript"/>
        </w:rPr>
      </w:pPr>
    </w:p>
    <w:p w:rsidR="00654E11" w:rsidRDefault="00654E11" w:rsidP="00654E11">
      <w:pPr>
        <w:ind w:left="360"/>
        <w:rPr>
          <w:sz w:val="24"/>
          <w:vertAlign w:val="superscript"/>
        </w:rPr>
      </w:pPr>
    </w:p>
    <w:p w:rsidR="00654E11" w:rsidRDefault="00654E11" w:rsidP="00654E11">
      <w:pPr>
        <w:ind w:left="360"/>
        <w:rPr>
          <w:sz w:val="24"/>
          <w:vertAlign w:val="superscript"/>
        </w:rPr>
      </w:pPr>
    </w:p>
    <w:p w:rsidR="00654E11" w:rsidRDefault="00654E11" w:rsidP="00654E11">
      <w:pPr>
        <w:ind w:left="360"/>
        <w:rPr>
          <w:sz w:val="24"/>
          <w:vertAlign w:val="superscript"/>
        </w:rPr>
      </w:pPr>
    </w:p>
    <w:p w:rsidR="00654E11" w:rsidRDefault="00654E11" w:rsidP="00654E11">
      <w:pPr>
        <w:ind w:left="360"/>
        <w:rPr>
          <w:sz w:val="24"/>
          <w:vertAlign w:val="superscript"/>
        </w:rPr>
      </w:pPr>
    </w:p>
    <w:p w:rsidR="00654E11" w:rsidRDefault="00654E11" w:rsidP="00654E11">
      <w:pPr>
        <w:ind w:left="360"/>
        <w:rPr>
          <w:sz w:val="24"/>
          <w:vertAlign w:val="superscript"/>
        </w:rPr>
      </w:pPr>
    </w:p>
    <w:p w:rsidR="00654E11" w:rsidRDefault="00654E11" w:rsidP="00654E11">
      <w:pPr>
        <w:rPr>
          <w:sz w:val="24"/>
          <w:vertAlign w:val="superscript"/>
        </w:rPr>
      </w:pPr>
    </w:p>
    <w:p w:rsidR="00654E11" w:rsidRPr="00654E11" w:rsidRDefault="00654E11" w:rsidP="00654E11">
      <w:pPr>
        <w:rPr>
          <w:sz w:val="24"/>
          <w:u w:val="single"/>
        </w:rPr>
      </w:pPr>
      <w:r w:rsidRPr="00654E11">
        <w:rPr>
          <w:sz w:val="24"/>
          <w:u w:val="single"/>
        </w:rPr>
        <w:lastRenderedPageBreak/>
        <w:t>First Order Reaction, w/calculus (7:14)</w:t>
      </w:r>
    </w:p>
    <w:p w:rsidR="00654E11" w:rsidRDefault="00654E11" w:rsidP="00654E1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Using the example equation “A → products”, determine:</w:t>
      </w:r>
    </w:p>
    <w:p w:rsidR="00654E11" w:rsidRDefault="00654E11" w:rsidP="00654E1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 xml:space="preserve">An equation to describe the rate of reactant A </w:t>
      </w:r>
    </w:p>
    <w:p w:rsidR="00654E11" w:rsidRDefault="00654E11" w:rsidP="00654E11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The rate law of the reaction if it is known to be 1</w:t>
      </w:r>
      <w:r w:rsidRPr="00654E11">
        <w:rPr>
          <w:sz w:val="24"/>
          <w:vertAlign w:val="superscript"/>
        </w:rPr>
        <w:t>st</w:t>
      </w:r>
      <w:r>
        <w:rPr>
          <w:sz w:val="24"/>
        </w:rPr>
        <w:t xml:space="preserve"> order</w:t>
      </w: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rPr>
          <w:sz w:val="24"/>
        </w:rPr>
      </w:pPr>
    </w:p>
    <w:p w:rsidR="00654E11" w:rsidRDefault="00654E11" w:rsidP="00654E11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 majority of the video will describe the </w:t>
      </w:r>
      <w:r w:rsidR="002E19D4">
        <w:rPr>
          <w:sz w:val="24"/>
        </w:rPr>
        <w:t>derivation of the differential 1</w:t>
      </w:r>
      <w:r w:rsidR="002E19D4" w:rsidRPr="002E19D4">
        <w:rPr>
          <w:sz w:val="24"/>
          <w:vertAlign w:val="superscript"/>
        </w:rPr>
        <w:t>st</w:t>
      </w:r>
      <w:r w:rsidR="002E19D4">
        <w:rPr>
          <w:sz w:val="24"/>
        </w:rPr>
        <w:t xml:space="preserve"> order rate law, skip ahead to 4:34 and write down the integrated rate law for 1</w:t>
      </w:r>
      <w:r w:rsidR="002E19D4" w:rsidRPr="002E19D4">
        <w:rPr>
          <w:sz w:val="24"/>
          <w:vertAlign w:val="superscript"/>
        </w:rPr>
        <w:t>st</w:t>
      </w:r>
      <w:r w:rsidR="002E19D4">
        <w:rPr>
          <w:sz w:val="24"/>
        </w:rPr>
        <w:t xml:space="preserve"> order reactions.</w:t>
      </w:r>
    </w:p>
    <w:p w:rsidR="002E19D4" w:rsidRDefault="002E19D4" w:rsidP="002E19D4">
      <w:pPr>
        <w:rPr>
          <w:sz w:val="24"/>
        </w:rPr>
      </w:pPr>
    </w:p>
    <w:p w:rsidR="002E19D4" w:rsidRDefault="002E19D4" w:rsidP="002E19D4">
      <w:pPr>
        <w:rPr>
          <w:sz w:val="24"/>
        </w:rPr>
      </w:pPr>
    </w:p>
    <w:p w:rsidR="002E19D4" w:rsidRDefault="002E19D4" w:rsidP="002E19D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Show how the integrated rate law can be arranged to represent y = mx + b. Identify which components of the rate law represent y, x, m, and b.</w:t>
      </w:r>
    </w:p>
    <w:p w:rsidR="002E19D4" w:rsidRDefault="002E19D4" w:rsidP="002E19D4">
      <w:pPr>
        <w:rPr>
          <w:sz w:val="24"/>
        </w:rPr>
      </w:pPr>
    </w:p>
    <w:p w:rsidR="002E19D4" w:rsidRDefault="002E19D4" w:rsidP="002E19D4">
      <w:pPr>
        <w:rPr>
          <w:sz w:val="24"/>
        </w:rPr>
      </w:pPr>
    </w:p>
    <w:p w:rsidR="002E19D4" w:rsidRDefault="002E19D4" w:rsidP="002E19D4">
      <w:pPr>
        <w:rPr>
          <w:sz w:val="24"/>
        </w:rPr>
      </w:pPr>
    </w:p>
    <w:p w:rsidR="002E19D4" w:rsidRDefault="002E19D4" w:rsidP="002E19D4">
      <w:pPr>
        <w:rPr>
          <w:sz w:val="24"/>
        </w:rPr>
      </w:pPr>
    </w:p>
    <w:p w:rsidR="002E19D4" w:rsidRDefault="002E19D4" w:rsidP="002E19D4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Draw a graph, with a labeled x and y axis, that would represent the loss of reactant A over time. Label the following points on the graph:</w:t>
      </w:r>
    </w:p>
    <w:p w:rsidR="002E19D4" w:rsidRPr="002E19D4" w:rsidRDefault="002E19D4" w:rsidP="002E19D4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ln[A]</w:t>
      </w:r>
      <w:r w:rsidRPr="002E19D4">
        <w:rPr>
          <w:sz w:val="24"/>
          <w:vertAlign w:val="subscript"/>
        </w:rPr>
        <w:t>0</w:t>
      </w:r>
    </w:p>
    <w:p w:rsidR="002E19D4" w:rsidRDefault="002E19D4" w:rsidP="002E19D4">
      <w:pPr>
        <w:pStyle w:val="ListParagraph"/>
        <w:numPr>
          <w:ilvl w:val="1"/>
          <w:numId w:val="7"/>
        </w:numPr>
        <w:rPr>
          <w:sz w:val="24"/>
        </w:rPr>
      </w:pPr>
      <w:r w:rsidRPr="002E19D4">
        <w:rPr>
          <w:sz w:val="24"/>
        </w:rPr>
        <w:t>rate constant</w:t>
      </w:r>
      <w:r>
        <w:rPr>
          <w:sz w:val="24"/>
        </w:rPr>
        <w:t>, k</w:t>
      </w:r>
    </w:p>
    <w:p w:rsidR="002E19D4" w:rsidRDefault="002E19D4" w:rsidP="002E19D4">
      <w:pPr>
        <w:rPr>
          <w:sz w:val="24"/>
        </w:rPr>
      </w:pPr>
    </w:p>
    <w:p w:rsidR="002E19D4" w:rsidRDefault="002E19D4" w:rsidP="002E19D4">
      <w:pPr>
        <w:rPr>
          <w:sz w:val="24"/>
        </w:rPr>
      </w:pPr>
    </w:p>
    <w:p w:rsidR="002E19D4" w:rsidRDefault="002E19D4" w:rsidP="002E19D4">
      <w:pPr>
        <w:rPr>
          <w:sz w:val="24"/>
        </w:rPr>
      </w:pPr>
    </w:p>
    <w:p w:rsidR="002E19D4" w:rsidRDefault="002E19D4" w:rsidP="002E19D4">
      <w:pPr>
        <w:rPr>
          <w:sz w:val="24"/>
        </w:rPr>
      </w:pPr>
    </w:p>
    <w:p w:rsidR="002E19D4" w:rsidRDefault="002E19D4" w:rsidP="002E19D4">
      <w:pPr>
        <w:rPr>
          <w:sz w:val="24"/>
        </w:rPr>
      </w:pPr>
    </w:p>
    <w:p w:rsidR="002E19D4" w:rsidRPr="002E19D4" w:rsidRDefault="002E19D4" w:rsidP="002E19D4">
      <w:pPr>
        <w:rPr>
          <w:sz w:val="24"/>
          <w:u w:val="single"/>
        </w:rPr>
      </w:pPr>
      <w:r w:rsidRPr="002E19D4">
        <w:rPr>
          <w:sz w:val="24"/>
          <w:u w:val="single"/>
        </w:rPr>
        <w:lastRenderedPageBreak/>
        <w:t>Plotting Data for 1</w:t>
      </w:r>
      <w:r w:rsidRPr="002E19D4">
        <w:rPr>
          <w:sz w:val="24"/>
          <w:u w:val="single"/>
          <w:vertAlign w:val="superscript"/>
        </w:rPr>
        <w:t>st</w:t>
      </w:r>
      <w:r w:rsidRPr="002E19D4">
        <w:rPr>
          <w:sz w:val="24"/>
          <w:u w:val="single"/>
        </w:rPr>
        <w:t xml:space="preserve"> Order Reactions (9:20)</w:t>
      </w:r>
    </w:p>
    <w:p w:rsidR="002E19D4" w:rsidRDefault="002E19D4" w:rsidP="002E19D4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Follow the example problem to determine the following for the conversion of </w:t>
      </w:r>
      <w:proofErr w:type="spellStart"/>
      <w:r>
        <w:rPr>
          <w:sz w:val="24"/>
        </w:rPr>
        <w:t>cyclopropane</w:t>
      </w:r>
      <w:proofErr w:type="spellEnd"/>
      <w:r>
        <w:rPr>
          <w:sz w:val="24"/>
        </w:rPr>
        <w:t xml:space="preserve"> into propene:</w:t>
      </w:r>
    </w:p>
    <w:tbl>
      <w:tblPr>
        <w:tblStyle w:val="TableGrid"/>
        <w:tblpPr w:leftFromText="180" w:rightFromText="180" w:vertAnchor="text" w:horzAnchor="page" w:tblpX="6583" w:tblpY="281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1980"/>
      </w:tblGrid>
      <w:tr w:rsidR="006F4CEA" w:rsidTr="006F4CEA">
        <w:tc>
          <w:tcPr>
            <w:tcW w:w="828" w:type="dxa"/>
          </w:tcPr>
          <w:p w:rsidR="006F4CEA" w:rsidRPr="002E19D4" w:rsidRDefault="006F4CEA" w:rsidP="006F4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Time (s)</w:t>
            </w:r>
          </w:p>
        </w:tc>
        <w:tc>
          <w:tcPr>
            <w:tcW w:w="1710" w:type="dxa"/>
          </w:tcPr>
          <w:p w:rsidR="006F4CEA" w:rsidRPr="002E19D4" w:rsidRDefault="006F4CEA" w:rsidP="006F4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proofErr w:type="spellStart"/>
            <w:r>
              <w:rPr>
                <w:sz w:val="24"/>
              </w:rPr>
              <w:t>cyclopropane</w:t>
            </w:r>
            <w:proofErr w:type="spellEnd"/>
            <w:r>
              <w:rPr>
                <w:sz w:val="24"/>
              </w:rPr>
              <w:t>] (M)</w:t>
            </w:r>
          </w:p>
        </w:tc>
        <w:tc>
          <w:tcPr>
            <w:tcW w:w="1980" w:type="dxa"/>
          </w:tcPr>
          <w:p w:rsidR="006F4CEA" w:rsidRDefault="006F4CEA" w:rsidP="006F4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ln[</w:t>
            </w:r>
            <w:proofErr w:type="spellStart"/>
            <w:r>
              <w:rPr>
                <w:sz w:val="24"/>
              </w:rPr>
              <w:t>cyclopropane</w:t>
            </w:r>
            <w:proofErr w:type="spellEnd"/>
            <w:r>
              <w:rPr>
                <w:sz w:val="24"/>
              </w:rPr>
              <w:t>]</w:t>
            </w:r>
          </w:p>
        </w:tc>
      </w:tr>
      <w:tr w:rsidR="006F4CEA" w:rsidTr="006F4CEA">
        <w:tc>
          <w:tcPr>
            <w:tcW w:w="828" w:type="dxa"/>
          </w:tcPr>
          <w:p w:rsidR="006F4CEA" w:rsidRPr="002E19D4" w:rsidRDefault="006F4CEA" w:rsidP="006F4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0" w:type="dxa"/>
          </w:tcPr>
          <w:p w:rsidR="006F4CEA" w:rsidRPr="002E19D4" w:rsidRDefault="006F4CEA" w:rsidP="006F4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0.099</w:t>
            </w:r>
          </w:p>
        </w:tc>
        <w:tc>
          <w:tcPr>
            <w:tcW w:w="1980" w:type="dxa"/>
          </w:tcPr>
          <w:p w:rsidR="006F4CEA" w:rsidRDefault="006F4CEA" w:rsidP="006F4CEA">
            <w:pPr>
              <w:jc w:val="center"/>
              <w:rPr>
                <w:sz w:val="24"/>
              </w:rPr>
            </w:pPr>
          </w:p>
        </w:tc>
      </w:tr>
      <w:tr w:rsidR="006F4CEA" w:rsidTr="006F4CEA">
        <w:tc>
          <w:tcPr>
            <w:tcW w:w="828" w:type="dxa"/>
          </w:tcPr>
          <w:p w:rsidR="006F4CEA" w:rsidRPr="002E19D4" w:rsidRDefault="006F4CEA" w:rsidP="006F4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710" w:type="dxa"/>
          </w:tcPr>
          <w:p w:rsidR="006F4CEA" w:rsidRPr="002E19D4" w:rsidRDefault="006F4CEA" w:rsidP="006F4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0.079</w:t>
            </w:r>
          </w:p>
        </w:tc>
        <w:tc>
          <w:tcPr>
            <w:tcW w:w="1980" w:type="dxa"/>
          </w:tcPr>
          <w:p w:rsidR="006F4CEA" w:rsidRDefault="006F4CEA" w:rsidP="006F4CEA">
            <w:pPr>
              <w:jc w:val="center"/>
              <w:rPr>
                <w:sz w:val="24"/>
              </w:rPr>
            </w:pPr>
          </w:p>
        </w:tc>
      </w:tr>
      <w:tr w:rsidR="006F4CEA" w:rsidTr="006F4CEA">
        <w:tc>
          <w:tcPr>
            <w:tcW w:w="828" w:type="dxa"/>
          </w:tcPr>
          <w:p w:rsidR="006F4CEA" w:rsidRPr="002E19D4" w:rsidRDefault="006F4CEA" w:rsidP="006F4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710" w:type="dxa"/>
          </w:tcPr>
          <w:p w:rsidR="006F4CEA" w:rsidRPr="002E19D4" w:rsidRDefault="006F4CEA" w:rsidP="006F4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0.065</w:t>
            </w:r>
          </w:p>
        </w:tc>
        <w:tc>
          <w:tcPr>
            <w:tcW w:w="1980" w:type="dxa"/>
          </w:tcPr>
          <w:p w:rsidR="006F4CEA" w:rsidRDefault="006F4CEA" w:rsidP="006F4CEA">
            <w:pPr>
              <w:jc w:val="center"/>
              <w:rPr>
                <w:sz w:val="24"/>
              </w:rPr>
            </w:pPr>
          </w:p>
        </w:tc>
      </w:tr>
      <w:tr w:rsidR="006F4CEA" w:rsidTr="006F4CEA">
        <w:tc>
          <w:tcPr>
            <w:tcW w:w="828" w:type="dxa"/>
          </w:tcPr>
          <w:p w:rsidR="006F4CEA" w:rsidRPr="002E19D4" w:rsidRDefault="006F4CEA" w:rsidP="006F4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710" w:type="dxa"/>
          </w:tcPr>
          <w:p w:rsidR="006F4CEA" w:rsidRPr="002E19D4" w:rsidRDefault="006F4CEA" w:rsidP="006F4C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0.054</w:t>
            </w:r>
          </w:p>
        </w:tc>
        <w:tc>
          <w:tcPr>
            <w:tcW w:w="1980" w:type="dxa"/>
          </w:tcPr>
          <w:p w:rsidR="006F4CEA" w:rsidRDefault="006F4CEA" w:rsidP="006F4CEA">
            <w:pPr>
              <w:jc w:val="center"/>
              <w:rPr>
                <w:sz w:val="24"/>
              </w:rPr>
            </w:pPr>
          </w:p>
        </w:tc>
      </w:tr>
    </w:tbl>
    <w:p w:rsidR="002E19D4" w:rsidRDefault="002E19D4" w:rsidP="002E19D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Use the data to </w:t>
      </w:r>
      <w:r w:rsidR="006F4CEA">
        <w:rPr>
          <w:sz w:val="24"/>
        </w:rPr>
        <w:t>support</w:t>
      </w:r>
      <w:r>
        <w:rPr>
          <w:sz w:val="24"/>
        </w:rPr>
        <w:t xml:space="preserve"> the order of the reaction</w:t>
      </w:r>
      <w:r w:rsidR="006F4CEA">
        <w:rPr>
          <w:sz w:val="24"/>
        </w:rPr>
        <w:t xml:space="preserve"> as first order.</w:t>
      </w:r>
    </w:p>
    <w:p w:rsidR="002E19D4" w:rsidRDefault="002E19D4" w:rsidP="002E19D4">
      <w:pPr>
        <w:rPr>
          <w:sz w:val="24"/>
        </w:rPr>
      </w:pPr>
    </w:p>
    <w:p w:rsidR="002E19D4" w:rsidRDefault="002E19D4" w:rsidP="002E19D4">
      <w:pPr>
        <w:rPr>
          <w:sz w:val="24"/>
        </w:rPr>
      </w:pPr>
    </w:p>
    <w:p w:rsidR="002E19D4" w:rsidRDefault="006F4CEA" w:rsidP="002E19D4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AC80A9" wp14:editId="64D0AF68">
            <wp:simplePos x="0" y="0"/>
            <wp:positionH relativeFrom="column">
              <wp:posOffset>3644900</wp:posOffset>
            </wp:positionH>
            <wp:positionV relativeFrom="paragraph">
              <wp:posOffset>280670</wp:posOffset>
            </wp:positionV>
            <wp:extent cx="2254250" cy="2990850"/>
            <wp:effectExtent l="0" t="0" r="0" b="0"/>
            <wp:wrapSquare wrapText="bothSides"/>
            <wp:docPr id="1" name="Picture 1" descr="http://www.spacegrant.hawaii.edu/class_acts/WebImg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cegrant.hawaii.edu/class_acts/WebImg/Grap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9D4" w:rsidRPr="002E19D4" w:rsidRDefault="006F4CEA" w:rsidP="002E19D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Graph the data</w:t>
      </w:r>
      <w:r w:rsidRPr="006F4CEA">
        <w:t xml:space="preserve"> </w:t>
      </w:r>
    </w:p>
    <w:p w:rsidR="00654E11" w:rsidRPr="00654E11" w:rsidRDefault="00654E11" w:rsidP="00654E11">
      <w:pPr>
        <w:ind w:left="360"/>
        <w:rPr>
          <w:sz w:val="24"/>
          <w:vertAlign w:val="superscript"/>
        </w:rPr>
      </w:pPr>
    </w:p>
    <w:p w:rsidR="00654E11" w:rsidRPr="00654E11" w:rsidRDefault="00654E11" w:rsidP="00654E11">
      <w:pPr>
        <w:rPr>
          <w:sz w:val="24"/>
        </w:rPr>
      </w:pPr>
    </w:p>
    <w:p w:rsidR="00F01390" w:rsidRPr="00F01390" w:rsidRDefault="00F01390" w:rsidP="00F01390">
      <w:pPr>
        <w:rPr>
          <w:sz w:val="24"/>
        </w:rPr>
      </w:pPr>
    </w:p>
    <w:p w:rsidR="00442024" w:rsidRDefault="00442024"/>
    <w:p w:rsidR="006F4CEA" w:rsidRDefault="006F4CEA"/>
    <w:p w:rsidR="006F4CEA" w:rsidRDefault="006F4CEA"/>
    <w:p w:rsidR="006F4CEA" w:rsidRDefault="006F4CEA"/>
    <w:p w:rsidR="006F4CEA" w:rsidRDefault="006F4CEA"/>
    <w:p w:rsidR="006F4CEA" w:rsidRDefault="006F4CEA"/>
    <w:p w:rsidR="006F4CEA" w:rsidRDefault="006F4CEA" w:rsidP="006F4CEA">
      <w:pPr>
        <w:pStyle w:val="ListParagraph"/>
        <w:numPr>
          <w:ilvl w:val="0"/>
          <w:numId w:val="9"/>
        </w:numPr>
      </w:pPr>
      <w:r>
        <w:t>What do you look for to support that this reaction is 1</w:t>
      </w:r>
      <w:r w:rsidRPr="006F4CEA">
        <w:rPr>
          <w:vertAlign w:val="superscript"/>
        </w:rPr>
        <w:t>st</w:t>
      </w:r>
      <w:r>
        <w:t xml:space="preserve"> order?</w:t>
      </w:r>
    </w:p>
    <w:p w:rsidR="006F4CEA" w:rsidRDefault="006F4CEA" w:rsidP="006F4CEA"/>
    <w:p w:rsidR="006F4CEA" w:rsidRDefault="006F4CEA" w:rsidP="006F4CEA"/>
    <w:p w:rsidR="006F4CEA" w:rsidRDefault="006F4CEA" w:rsidP="006F4CEA">
      <w:pPr>
        <w:pStyle w:val="ListParagraph"/>
        <w:numPr>
          <w:ilvl w:val="0"/>
          <w:numId w:val="9"/>
        </w:numPr>
      </w:pPr>
      <w:r>
        <w:t>Calculate the value of the rate constant (k).</w:t>
      </w:r>
    </w:p>
    <w:p w:rsidR="006F4CEA" w:rsidRDefault="006F4CEA" w:rsidP="006F4CEA"/>
    <w:p w:rsidR="006F4CEA" w:rsidRDefault="006F4CEA" w:rsidP="006F4CEA"/>
    <w:p w:rsidR="006F4CEA" w:rsidRDefault="006F4CEA" w:rsidP="006F4CEA">
      <w:pPr>
        <w:pStyle w:val="ListParagraph"/>
        <w:numPr>
          <w:ilvl w:val="0"/>
          <w:numId w:val="9"/>
        </w:numPr>
      </w:pPr>
      <w:r>
        <w:t>Write the rate law for the reaction.</w:t>
      </w:r>
    </w:p>
    <w:p w:rsidR="006F4CEA" w:rsidRDefault="006F4CEA" w:rsidP="006F4CEA"/>
    <w:p w:rsidR="006F4CEA" w:rsidRPr="006F4CEA" w:rsidRDefault="006F4CEA" w:rsidP="006F4CEA">
      <w:pPr>
        <w:rPr>
          <w:u w:val="single"/>
        </w:rPr>
      </w:pPr>
      <w:r w:rsidRPr="006F4CEA">
        <w:rPr>
          <w:u w:val="single"/>
        </w:rPr>
        <w:lastRenderedPageBreak/>
        <w:t>Half-Life of a First Order Reaction (8:15)</w:t>
      </w:r>
    </w:p>
    <w:p w:rsidR="006F4CEA" w:rsidRDefault="006F4CEA" w:rsidP="006F4CEA">
      <w:pPr>
        <w:pStyle w:val="ListParagraph"/>
        <w:numPr>
          <w:ilvl w:val="0"/>
          <w:numId w:val="10"/>
        </w:numPr>
      </w:pPr>
      <w:r>
        <w:t>Re-write the integrated rate law for a 1</w:t>
      </w:r>
      <w:r w:rsidRPr="006F4CEA">
        <w:rPr>
          <w:vertAlign w:val="superscript"/>
        </w:rPr>
        <w:t>st</w:t>
      </w:r>
      <w:r>
        <w:t xml:space="preserve"> order reaction.</w:t>
      </w:r>
    </w:p>
    <w:p w:rsidR="006F4CEA" w:rsidRDefault="006F4CEA" w:rsidP="006F4CEA"/>
    <w:p w:rsidR="006F4CEA" w:rsidRDefault="006F4CEA" w:rsidP="006F4CEA">
      <w:pPr>
        <w:pStyle w:val="ListParagraph"/>
        <w:numPr>
          <w:ilvl w:val="0"/>
          <w:numId w:val="10"/>
        </w:numPr>
      </w:pPr>
      <w:r>
        <w:t>Watch the derivation of the half-life equation; define what half-life represents and write the equation for the half-life of a 1</w:t>
      </w:r>
      <w:r w:rsidRPr="006F4CEA">
        <w:rPr>
          <w:vertAlign w:val="superscript"/>
        </w:rPr>
        <w:t>st</w:t>
      </w:r>
      <w:r>
        <w:t xml:space="preserve"> order reaction below.</w:t>
      </w:r>
    </w:p>
    <w:p w:rsidR="006F4CEA" w:rsidRDefault="006F4CEA" w:rsidP="006F4CEA">
      <w:pPr>
        <w:pStyle w:val="ListParagraph"/>
      </w:pPr>
    </w:p>
    <w:p w:rsidR="006F4CEA" w:rsidRDefault="006F4CEA" w:rsidP="006F4CEA"/>
    <w:p w:rsidR="006F4CEA" w:rsidRDefault="006F4CEA" w:rsidP="006F4CEA"/>
    <w:p w:rsidR="006F4CEA" w:rsidRDefault="006F4CEA" w:rsidP="006F4CEA"/>
    <w:p w:rsidR="006F4CEA" w:rsidRPr="00673B77" w:rsidRDefault="006F4CEA" w:rsidP="006F4CEA">
      <w:pPr>
        <w:rPr>
          <w:u w:val="single"/>
        </w:rPr>
      </w:pPr>
      <w:r w:rsidRPr="00673B77">
        <w:rPr>
          <w:u w:val="single"/>
        </w:rPr>
        <w:t>First Order Example Problem (10:19)</w:t>
      </w:r>
    </w:p>
    <w:p w:rsidR="006F4CEA" w:rsidRDefault="006F4CEA" w:rsidP="006F4CEA">
      <w:pPr>
        <w:pStyle w:val="ListParagraph"/>
        <w:numPr>
          <w:ilvl w:val="0"/>
          <w:numId w:val="11"/>
        </w:numPr>
      </w:pPr>
      <w:r>
        <w:t>Walk through the example problem to determine the following:</w:t>
      </w:r>
    </w:p>
    <w:p w:rsidR="006F4CEA" w:rsidRDefault="00673B77" w:rsidP="00673B77">
      <w:r>
        <w:t xml:space="preserve">The conversion of </w:t>
      </w:r>
      <w:proofErr w:type="spellStart"/>
      <w:r>
        <w:t>cyclopropane</w:t>
      </w:r>
      <w:proofErr w:type="spellEnd"/>
      <w:r>
        <w:t xml:space="preserve"> into propene is a first order reaction with a rate constant of 6.7 x 10</w:t>
      </w:r>
      <w:r w:rsidRPr="00673B77">
        <w:rPr>
          <w:vertAlign w:val="superscript"/>
        </w:rPr>
        <w:t>-4</w:t>
      </w:r>
      <w:r>
        <w:t xml:space="preserve"> 1/s at 500⁰C.</w:t>
      </w:r>
    </w:p>
    <w:p w:rsidR="00673B77" w:rsidRDefault="00673B77" w:rsidP="00673B77"/>
    <w:p w:rsidR="00673B77" w:rsidRDefault="00673B77" w:rsidP="00673B77">
      <w:pPr>
        <w:pStyle w:val="ListParagraph"/>
        <w:numPr>
          <w:ilvl w:val="1"/>
          <w:numId w:val="11"/>
        </w:numPr>
      </w:pPr>
    </w:p>
    <w:p w:rsidR="00673B77" w:rsidRDefault="00673B77" w:rsidP="00673B77"/>
    <w:p w:rsidR="00673B77" w:rsidRDefault="00673B77" w:rsidP="00673B77"/>
    <w:p w:rsidR="00673B77" w:rsidRDefault="00673B77" w:rsidP="00673B77"/>
    <w:p w:rsidR="00673B77" w:rsidRDefault="00673B77" w:rsidP="00673B77"/>
    <w:p w:rsidR="00673B77" w:rsidRDefault="00673B77" w:rsidP="00673B77">
      <w:pPr>
        <w:pStyle w:val="ListParagraph"/>
        <w:numPr>
          <w:ilvl w:val="1"/>
          <w:numId w:val="11"/>
        </w:numPr>
      </w:pPr>
    </w:p>
    <w:p w:rsidR="00673B77" w:rsidRDefault="00673B77" w:rsidP="00673B77"/>
    <w:p w:rsidR="00673B77" w:rsidRDefault="00673B77" w:rsidP="00673B77"/>
    <w:p w:rsidR="00673B77" w:rsidRDefault="00673B77" w:rsidP="00673B77"/>
    <w:p w:rsidR="00673B77" w:rsidRDefault="00673B77" w:rsidP="00673B77"/>
    <w:p w:rsidR="00673B77" w:rsidRDefault="00673B77" w:rsidP="00673B77"/>
    <w:p w:rsidR="00673B77" w:rsidRDefault="00673B77" w:rsidP="00673B77">
      <w:pPr>
        <w:pStyle w:val="ListParagraph"/>
        <w:numPr>
          <w:ilvl w:val="1"/>
          <w:numId w:val="11"/>
        </w:numPr>
      </w:pPr>
    </w:p>
    <w:p w:rsidR="00C4178E" w:rsidRDefault="00C4178E" w:rsidP="00C4178E"/>
    <w:p w:rsidR="00C4178E" w:rsidRPr="00C4178E" w:rsidRDefault="00C4178E" w:rsidP="00C4178E">
      <w:pPr>
        <w:rPr>
          <w:u w:val="single"/>
        </w:rPr>
      </w:pPr>
      <w:r w:rsidRPr="00C4178E">
        <w:rPr>
          <w:u w:val="single"/>
        </w:rPr>
        <w:lastRenderedPageBreak/>
        <w:t>Second Order Reaction, w/calculus (7:14)</w:t>
      </w:r>
    </w:p>
    <w:p w:rsidR="00C4178E" w:rsidRDefault="00C4178E" w:rsidP="00C4178E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Using the example equation “A → products”, determine:</w:t>
      </w:r>
    </w:p>
    <w:p w:rsidR="00C4178E" w:rsidRDefault="00C4178E" w:rsidP="00C4178E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An equation to describe the rate of reactant A </w:t>
      </w:r>
    </w:p>
    <w:p w:rsidR="00C4178E" w:rsidRDefault="00C4178E" w:rsidP="00C4178E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 xml:space="preserve">The rate law of the reaction if it is known to be </w:t>
      </w:r>
      <w:r>
        <w:rPr>
          <w:sz w:val="24"/>
        </w:rPr>
        <w:t>2</w:t>
      </w:r>
      <w:r w:rsidRPr="00C4178E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>
        <w:rPr>
          <w:sz w:val="24"/>
        </w:rPr>
        <w:t>order</w:t>
      </w: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A majority of the video will describe the derivation of the differential </w:t>
      </w:r>
      <w:r>
        <w:rPr>
          <w:sz w:val="24"/>
        </w:rPr>
        <w:t>2</w:t>
      </w:r>
      <w:r w:rsidRPr="00C4178E">
        <w:rPr>
          <w:sz w:val="24"/>
          <w:vertAlign w:val="superscript"/>
        </w:rPr>
        <w:t>nd</w:t>
      </w:r>
      <w:r>
        <w:rPr>
          <w:sz w:val="24"/>
        </w:rPr>
        <w:t xml:space="preserve"> order rate law, skip ahead to 4:</w:t>
      </w:r>
      <w:r>
        <w:rPr>
          <w:sz w:val="24"/>
        </w:rPr>
        <w:t>50</w:t>
      </w:r>
      <w:r>
        <w:rPr>
          <w:sz w:val="24"/>
        </w:rPr>
        <w:t xml:space="preserve"> and write down the integrated rate law for </w:t>
      </w:r>
      <w:r>
        <w:rPr>
          <w:sz w:val="24"/>
        </w:rPr>
        <w:t>2</w:t>
      </w:r>
      <w:r w:rsidRPr="00C4178E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>
        <w:rPr>
          <w:sz w:val="24"/>
        </w:rPr>
        <w:t>order reactions.</w:t>
      </w: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Show how the integrated rate law can be arranged to represent y = mx + b. Identify which components of the rate law represent y, x, m, and b.</w:t>
      </w: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>Draw a graph, with a labeled x and y axis, that would represent the loss of reactant A over time. Label the following points on the graph:</w:t>
      </w:r>
    </w:p>
    <w:p w:rsidR="00C4178E" w:rsidRPr="002E19D4" w:rsidRDefault="00C4178E" w:rsidP="00C4178E">
      <w:pPr>
        <w:pStyle w:val="ListParagraph"/>
        <w:numPr>
          <w:ilvl w:val="1"/>
          <w:numId w:val="12"/>
        </w:numPr>
        <w:rPr>
          <w:sz w:val="24"/>
        </w:rPr>
      </w:pPr>
      <w:r>
        <w:rPr>
          <w:sz w:val="24"/>
        </w:rPr>
        <w:t>1/</w:t>
      </w:r>
      <w:r>
        <w:rPr>
          <w:sz w:val="24"/>
        </w:rPr>
        <w:t>[A]</w:t>
      </w:r>
      <w:r w:rsidRPr="002E19D4">
        <w:rPr>
          <w:sz w:val="24"/>
          <w:vertAlign w:val="subscript"/>
        </w:rPr>
        <w:t>0</w:t>
      </w:r>
    </w:p>
    <w:p w:rsidR="00C4178E" w:rsidRDefault="00C4178E" w:rsidP="00C4178E">
      <w:pPr>
        <w:pStyle w:val="ListParagraph"/>
        <w:numPr>
          <w:ilvl w:val="1"/>
          <w:numId w:val="12"/>
        </w:numPr>
        <w:rPr>
          <w:sz w:val="24"/>
        </w:rPr>
      </w:pPr>
      <w:r w:rsidRPr="002E19D4">
        <w:rPr>
          <w:sz w:val="24"/>
        </w:rPr>
        <w:t>rate constant</w:t>
      </w:r>
      <w:r>
        <w:rPr>
          <w:sz w:val="24"/>
        </w:rPr>
        <w:t>, k</w:t>
      </w: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rPr>
          <w:sz w:val="24"/>
        </w:rPr>
      </w:pPr>
    </w:p>
    <w:p w:rsidR="00C4178E" w:rsidRPr="002E19D4" w:rsidRDefault="00C4178E" w:rsidP="00C4178E">
      <w:pPr>
        <w:rPr>
          <w:sz w:val="24"/>
          <w:u w:val="single"/>
        </w:rPr>
      </w:pPr>
      <w:r w:rsidRPr="002E19D4">
        <w:rPr>
          <w:sz w:val="24"/>
          <w:u w:val="single"/>
        </w:rPr>
        <w:lastRenderedPageBreak/>
        <w:t xml:space="preserve">Plotting Data for </w:t>
      </w:r>
      <w:r>
        <w:rPr>
          <w:sz w:val="24"/>
          <w:u w:val="single"/>
        </w:rPr>
        <w:t>2</w:t>
      </w:r>
      <w:r w:rsidRPr="00C4178E">
        <w:rPr>
          <w:sz w:val="24"/>
          <w:u w:val="single"/>
          <w:vertAlign w:val="superscript"/>
        </w:rPr>
        <w:t>nd</w:t>
      </w:r>
      <w:r w:rsidRPr="002E19D4">
        <w:rPr>
          <w:sz w:val="24"/>
          <w:u w:val="single"/>
        </w:rPr>
        <w:t xml:space="preserve"> Order Reactions (</w:t>
      </w:r>
      <w:r>
        <w:rPr>
          <w:sz w:val="24"/>
          <w:u w:val="single"/>
        </w:rPr>
        <w:t>8:07</w:t>
      </w:r>
      <w:r w:rsidRPr="002E19D4">
        <w:rPr>
          <w:sz w:val="24"/>
          <w:u w:val="single"/>
        </w:rPr>
        <w:t>)</w:t>
      </w:r>
    </w:p>
    <w:p w:rsidR="00C4178E" w:rsidRDefault="00C4178E" w:rsidP="00C4178E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Follow the example problem to determine the following for the </w:t>
      </w:r>
      <w:r>
        <w:rPr>
          <w:sz w:val="24"/>
        </w:rPr>
        <w:t>decomposition</w:t>
      </w:r>
      <w:r>
        <w:rPr>
          <w:sz w:val="24"/>
        </w:rPr>
        <w:t xml:space="preserve"> of </w:t>
      </w:r>
      <w:r>
        <w:rPr>
          <w:sz w:val="24"/>
        </w:rPr>
        <w:t>nitrogen dioxide</w:t>
      </w:r>
      <w:r>
        <w:rPr>
          <w:sz w:val="24"/>
        </w:rPr>
        <w:t>:</w:t>
      </w:r>
    </w:p>
    <w:tbl>
      <w:tblPr>
        <w:tblStyle w:val="TableGrid"/>
        <w:tblpPr w:leftFromText="180" w:rightFromText="180" w:vertAnchor="text" w:horzAnchor="page" w:tblpX="6583" w:tblpY="281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1980"/>
      </w:tblGrid>
      <w:tr w:rsidR="00C4178E" w:rsidTr="00FA1D7F">
        <w:tc>
          <w:tcPr>
            <w:tcW w:w="828" w:type="dxa"/>
          </w:tcPr>
          <w:p w:rsidR="00C4178E" w:rsidRPr="002E19D4" w:rsidRDefault="00C4178E" w:rsidP="00FA1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Time (s)</w:t>
            </w:r>
          </w:p>
        </w:tc>
        <w:tc>
          <w:tcPr>
            <w:tcW w:w="1710" w:type="dxa"/>
          </w:tcPr>
          <w:p w:rsidR="00C4178E" w:rsidRPr="002E19D4" w:rsidRDefault="00C4178E" w:rsidP="00C417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z w:val="24"/>
              </w:rPr>
              <w:t>NO</w:t>
            </w:r>
            <w:r w:rsidRPr="00C4178E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] (M)</w:t>
            </w:r>
          </w:p>
        </w:tc>
        <w:tc>
          <w:tcPr>
            <w:tcW w:w="1980" w:type="dxa"/>
          </w:tcPr>
          <w:p w:rsidR="00C4178E" w:rsidRDefault="00C4178E" w:rsidP="00FA1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</w:rPr>
              <w:t>[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 w:rsidRPr="00C4178E"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]</w:t>
            </w:r>
          </w:p>
        </w:tc>
      </w:tr>
      <w:tr w:rsidR="00C4178E" w:rsidTr="00FA1D7F">
        <w:tc>
          <w:tcPr>
            <w:tcW w:w="828" w:type="dxa"/>
          </w:tcPr>
          <w:p w:rsidR="00C4178E" w:rsidRPr="002E19D4" w:rsidRDefault="00C4178E" w:rsidP="00FA1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10" w:type="dxa"/>
          </w:tcPr>
          <w:p w:rsidR="00C4178E" w:rsidRPr="002E19D4" w:rsidRDefault="00C4178E" w:rsidP="00C417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sz w:val="24"/>
              </w:rPr>
              <w:t>0800</w:t>
            </w:r>
          </w:p>
        </w:tc>
        <w:tc>
          <w:tcPr>
            <w:tcW w:w="1980" w:type="dxa"/>
          </w:tcPr>
          <w:p w:rsidR="00C4178E" w:rsidRDefault="00C4178E" w:rsidP="00FA1D7F">
            <w:pPr>
              <w:jc w:val="center"/>
              <w:rPr>
                <w:sz w:val="24"/>
              </w:rPr>
            </w:pPr>
          </w:p>
        </w:tc>
      </w:tr>
      <w:tr w:rsidR="00C4178E" w:rsidTr="00FA1D7F">
        <w:tc>
          <w:tcPr>
            <w:tcW w:w="828" w:type="dxa"/>
          </w:tcPr>
          <w:p w:rsidR="00C4178E" w:rsidRPr="002E19D4" w:rsidRDefault="00C4178E" w:rsidP="00FA1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710" w:type="dxa"/>
          </w:tcPr>
          <w:p w:rsidR="00C4178E" w:rsidRPr="002E19D4" w:rsidRDefault="00C4178E" w:rsidP="00C417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sz w:val="24"/>
              </w:rPr>
              <w:t>0660</w:t>
            </w:r>
          </w:p>
        </w:tc>
        <w:tc>
          <w:tcPr>
            <w:tcW w:w="1980" w:type="dxa"/>
          </w:tcPr>
          <w:p w:rsidR="00C4178E" w:rsidRDefault="00C4178E" w:rsidP="00FA1D7F">
            <w:pPr>
              <w:jc w:val="center"/>
              <w:rPr>
                <w:sz w:val="24"/>
              </w:rPr>
            </w:pPr>
          </w:p>
        </w:tc>
      </w:tr>
      <w:tr w:rsidR="00C4178E" w:rsidTr="00FA1D7F">
        <w:tc>
          <w:tcPr>
            <w:tcW w:w="828" w:type="dxa"/>
          </w:tcPr>
          <w:p w:rsidR="00C4178E" w:rsidRPr="002E19D4" w:rsidRDefault="00C4178E" w:rsidP="00FA1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10" w:type="dxa"/>
          </w:tcPr>
          <w:p w:rsidR="00C4178E" w:rsidRPr="002E19D4" w:rsidRDefault="00C4178E" w:rsidP="00C417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sz w:val="24"/>
              </w:rPr>
              <w:t>0560</w:t>
            </w:r>
          </w:p>
        </w:tc>
        <w:tc>
          <w:tcPr>
            <w:tcW w:w="1980" w:type="dxa"/>
          </w:tcPr>
          <w:p w:rsidR="00C4178E" w:rsidRDefault="00C4178E" w:rsidP="00FA1D7F">
            <w:pPr>
              <w:jc w:val="center"/>
              <w:rPr>
                <w:sz w:val="24"/>
              </w:rPr>
            </w:pPr>
          </w:p>
        </w:tc>
      </w:tr>
      <w:tr w:rsidR="00C4178E" w:rsidTr="00FA1D7F">
        <w:tc>
          <w:tcPr>
            <w:tcW w:w="828" w:type="dxa"/>
          </w:tcPr>
          <w:p w:rsidR="00C4178E" w:rsidRPr="002E19D4" w:rsidRDefault="00C4178E" w:rsidP="00FA1D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710" w:type="dxa"/>
          </w:tcPr>
          <w:p w:rsidR="00C4178E" w:rsidRPr="002E19D4" w:rsidRDefault="00C4178E" w:rsidP="00C417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0.0</w:t>
            </w:r>
            <w:r>
              <w:rPr>
                <w:sz w:val="24"/>
              </w:rPr>
              <w:t>0485</w:t>
            </w:r>
          </w:p>
        </w:tc>
        <w:tc>
          <w:tcPr>
            <w:tcW w:w="1980" w:type="dxa"/>
          </w:tcPr>
          <w:p w:rsidR="00C4178E" w:rsidRDefault="00C4178E" w:rsidP="00FA1D7F">
            <w:pPr>
              <w:jc w:val="center"/>
              <w:rPr>
                <w:sz w:val="24"/>
              </w:rPr>
            </w:pPr>
          </w:p>
        </w:tc>
      </w:tr>
    </w:tbl>
    <w:p w:rsidR="00C4178E" w:rsidRDefault="00C4178E" w:rsidP="00C4178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Use the data to support the order of the reaction as first order.</w:t>
      </w: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rPr>
          <w:sz w:val="24"/>
        </w:rPr>
      </w:pPr>
    </w:p>
    <w:p w:rsidR="00C4178E" w:rsidRDefault="00C4178E" w:rsidP="00C4178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6CAB8D" wp14:editId="2CFE2753">
            <wp:simplePos x="0" y="0"/>
            <wp:positionH relativeFrom="column">
              <wp:posOffset>3644900</wp:posOffset>
            </wp:positionH>
            <wp:positionV relativeFrom="paragraph">
              <wp:posOffset>280670</wp:posOffset>
            </wp:positionV>
            <wp:extent cx="2254250" cy="2990850"/>
            <wp:effectExtent l="0" t="0" r="0" b="0"/>
            <wp:wrapSquare wrapText="bothSides"/>
            <wp:docPr id="2" name="Picture 2" descr="http://www.spacegrant.hawaii.edu/class_acts/WebImg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cegrant.hawaii.edu/class_acts/WebImg/Grap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78E" w:rsidRPr="002E19D4" w:rsidRDefault="00C4178E" w:rsidP="00C4178E">
      <w:pPr>
        <w:pStyle w:val="ListParagraph"/>
        <w:numPr>
          <w:ilvl w:val="0"/>
          <w:numId w:val="13"/>
        </w:numPr>
        <w:rPr>
          <w:sz w:val="24"/>
        </w:rPr>
      </w:pPr>
      <w:r>
        <w:rPr>
          <w:sz w:val="24"/>
        </w:rPr>
        <w:t>Graph the data</w:t>
      </w:r>
      <w:r w:rsidRPr="006F4CEA">
        <w:t xml:space="preserve"> </w:t>
      </w:r>
    </w:p>
    <w:p w:rsidR="00C4178E" w:rsidRPr="00654E11" w:rsidRDefault="00C4178E" w:rsidP="00C4178E">
      <w:pPr>
        <w:ind w:left="360"/>
        <w:rPr>
          <w:sz w:val="24"/>
          <w:vertAlign w:val="superscript"/>
        </w:rPr>
      </w:pPr>
    </w:p>
    <w:p w:rsidR="00C4178E" w:rsidRPr="00654E11" w:rsidRDefault="00C4178E" w:rsidP="00C4178E">
      <w:pPr>
        <w:rPr>
          <w:sz w:val="24"/>
        </w:rPr>
      </w:pPr>
    </w:p>
    <w:p w:rsidR="00C4178E" w:rsidRPr="00F01390" w:rsidRDefault="00C4178E" w:rsidP="00C4178E">
      <w:pPr>
        <w:rPr>
          <w:sz w:val="24"/>
        </w:rPr>
      </w:pPr>
    </w:p>
    <w:p w:rsidR="00C4178E" w:rsidRDefault="00C4178E" w:rsidP="00C4178E"/>
    <w:p w:rsidR="00C4178E" w:rsidRDefault="00C4178E" w:rsidP="00C4178E"/>
    <w:p w:rsidR="00C4178E" w:rsidRDefault="00C4178E" w:rsidP="00C4178E"/>
    <w:p w:rsidR="00C4178E" w:rsidRDefault="00C4178E" w:rsidP="00C4178E"/>
    <w:p w:rsidR="00C4178E" w:rsidRDefault="00C4178E" w:rsidP="00C4178E"/>
    <w:p w:rsidR="00C4178E" w:rsidRDefault="00C4178E" w:rsidP="00C4178E"/>
    <w:p w:rsidR="00C4178E" w:rsidRDefault="00C4178E" w:rsidP="00C4178E">
      <w:pPr>
        <w:pStyle w:val="ListParagraph"/>
        <w:numPr>
          <w:ilvl w:val="0"/>
          <w:numId w:val="13"/>
        </w:numPr>
      </w:pPr>
      <w:r>
        <w:t xml:space="preserve">What do you look for to support that this reaction is </w:t>
      </w:r>
      <w:r>
        <w:t>2</w:t>
      </w:r>
      <w:r w:rsidRPr="00C4178E">
        <w:rPr>
          <w:vertAlign w:val="superscript"/>
        </w:rPr>
        <w:t>nd</w:t>
      </w:r>
      <w:r>
        <w:t xml:space="preserve"> order?</w:t>
      </w:r>
    </w:p>
    <w:p w:rsidR="00C4178E" w:rsidRDefault="00C4178E" w:rsidP="00C4178E"/>
    <w:p w:rsidR="00C4178E" w:rsidRDefault="00C4178E" w:rsidP="00C4178E"/>
    <w:p w:rsidR="00C4178E" w:rsidRDefault="00C4178E" w:rsidP="00C4178E">
      <w:pPr>
        <w:pStyle w:val="ListParagraph"/>
        <w:numPr>
          <w:ilvl w:val="0"/>
          <w:numId w:val="13"/>
        </w:numPr>
      </w:pPr>
      <w:r>
        <w:t>Calculate the value of the rate constant (k).</w:t>
      </w:r>
    </w:p>
    <w:p w:rsidR="00C4178E" w:rsidRDefault="00C4178E" w:rsidP="00C4178E"/>
    <w:p w:rsidR="00C4178E" w:rsidRDefault="00C4178E" w:rsidP="00C4178E"/>
    <w:p w:rsidR="00C4178E" w:rsidRDefault="00C4178E" w:rsidP="00C4178E">
      <w:pPr>
        <w:pStyle w:val="ListParagraph"/>
        <w:numPr>
          <w:ilvl w:val="0"/>
          <w:numId w:val="13"/>
        </w:numPr>
      </w:pPr>
      <w:r>
        <w:t>Write the rate law for the reaction.</w:t>
      </w:r>
    </w:p>
    <w:p w:rsidR="00C4178E" w:rsidRDefault="00C4178E" w:rsidP="00C4178E"/>
    <w:p w:rsidR="00B06524" w:rsidRPr="00673B77" w:rsidRDefault="00B06524" w:rsidP="00B06524">
      <w:pPr>
        <w:rPr>
          <w:u w:val="single"/>
        </w:rPr>
      </w:pPr>
      <w:r>
        <w:rPr>
          <w:u w:val="single"/>
        </w:rPr>
        <w:lastRenderedPageBreak/>
        <w:t>Second</w:t>
      </w:r>
      <w:r w:rsidRPr="00673B77">
        <w:rPr>
          <w:u w:val="single"/>
        </w:rPr>
        <w:t xml:space="preserve"> Order Example Problem (</w:t>
      </w:r>
      <w:r>
        <w:rPr>
          <w:u w:val="single"/>
        </w:rPr>
        <w:t>8:09</w:t>
      </w:r>
      <w:r w:rsidRPr="00673B77">
        <w:rPr>
          <w:u w:val="single"/>
        </w:rPr>
        <w:t>)</w:t>
      </w:r>
    </w:p>
    <w:p w:rsidR="00B06524" w:rsidRDefault="00B06524" w:rsidP="00B06524">
      <w:pPr>
        <w:pStyle w:val="ListParagraph"/>
        <w:numPr>
          <w:ilvl w:val="0"/>
          <w:numId w:val="14"/>
        </w:numPr>
      </w:pPr>
      <w:r>
        <w:t>Walk through the example problem to determine the following:</w:t>
      </w:r>
    </w:p>
    <w:p w:rsidR="00B06524" w:rsidRDefault="00B06524" w:rsidP="00B06524">
      <w:r>
        <w:t xml:space="preserve">The </w:t>
      </w:r>
      <w:r>
        <w:t>decomposition</w:t>
      </w:r>
      <w:r>
        <w:t xml:space="preserve"> of </w:t>
      </w:r>
      <w:r>
        <w:t>nitrogen dioxide</w:t>
      </w:r>
      <w:r>
        <w:t xml:space="preserve"> into </w:t>
      </w:r>
      <w:r>
        <w:t>nitrogen monoxide and oxygen</w:t>
      </w:r>
      <w:r>
        <w:t xml:space="preserve"> is a </w:t>
      </w:r>
      <w:r>
        <w:t>second</w:t>
      </w:r>
      <w:r>
        <w:t xml:space="preserve"> order reaction with a rate constant of </w:t>
      </w:r>
      <w:r>
        <w:t>0.54</w:t>
      </w:r>
      <w:r>
        <w:t xml:space="preserve"> 1/</w:t>
      </w:r>
      <w:proofErr w:type="spellStart"/>
      <w:r>
        <w:t>M</w:t>
      </w:r>
      <w:r>
        <w:t>s</w:t>
      </w:r>
      <w:proofErr w:type="spellEnd"/>
      <w:r>
        <w:t xml:space="preserve"> at </w:t>
      </w:r>
      <w:r>
        <w:t>3</w:t>
      </w:r>
      <w:r>
        <w:t>00⁰C.</w:t>
      </w:r>
    </w:p>
    <w:p w:rsidR="00B06524" w:rsidRDefault="00B06524" w:rsidP="00B06524"/>
    <w:p w:rsidR="00B06524" w:rsidRDefault="00B06524" w:rsidP="00B06524">
      <w:pPr>
        <w:pStyle w:val="ListParagraph"/>
        <w:numPr>
          <w:ilvl w:val="1"/>
          <w:numId w:val="14"/>
        </w:numPr>
      </w:pPr>
    </w:p>
    <w:p w:rsidR="00B06524" w:rsidRDefault="00B06524" w:rsidP="00B06524"/>
    <w:p w:rsidR="00B06524" w:rsidRDefault="00B06524" w:rsidP="00B06524"/>
    <w:p w:rsidR="00B06524" w:rsidRDefault="00B06524" w:rsidP="00B06524"/>
    <w:p w:rsidR="00B06524" w:rsidRDefault="00B06524" w:rsidP="00B06524"/>
    <w:p w:rsidR="00B06524" w:rsidRDefault="00B06524" w:rsidP="00B06524"/>
    <w:p w:rsidR="00B06524" w:rsidRDefault="00B06524" w:rsidP="00B06524"/>
    <w:p w:rsidR="00B06524" w:rsidRDefault="00B06524" w:rsidP="00B06524">
      <w:pPr>
        <w:pStyle w:val="ListParagraph"/>
        <w:numPr>
          <w:ilvl w:val="1"/>
          <w:numId w:val="14"/>
        </w:numPr>
      </w:pPr>
    </w:p>
    <w:p w:rsidR="00B06524" w:rsidRDefault="00B06524" w:rsidP="00B06524"/>
    <w:p w:rsidR="00B06524" w:rsidRDefault="00B06524" w:rsidP="00B06524"/>
    <w:p w:rsidR="00B06524" w:rsidRDefault="00B06524" w:rsidP="00B06524"/>
    <w:p w:rsidR="00B06524" w:rsidRDefault="00B06524" w:rsidP="00B06524"/>
    <w:p w:rsidR="00B06524" w:rsidRDefault="00B06524" w:rsidP="00B06524"/>
    <w:p w:rsidR="00B06524" w:rsidRDefault="00B06524" w:rsidP="00B06524"/>
    <w:p w:rsidR="00B06524" w:rsidRDefault="00B06524" w:rsidP="00B06524"/>
    <w:p w:rsidR="00B06524" w:rsidRDefault="00B06524" w:rsidP="00B06524">
      <w:pPr>
        <w:pStyle w:val="ListParagraph"/>
        <w:numPr>
          <w:ilvl w:val="1"/>
          <w:numId w:val="14"/>
        </w:numPr>
      </w:pPr>
      <w:r>
        <w:t>Skip, the half-life equation for 2</w:t>
      </w:r>
      <w:r w:rsidRPr="00B06524">
        <w:rPr>
          <w:vertAlign w:val="superscript"/>
        </w:rPr>
        <w:t>nd</w:t>
      </w:r>
      <w:r>
        <w:t xml:space="preserve"> order is not on the AP equation sheet and therefore would not need to be applied. (plug and chug if given in a problem anyways)</w:t>
      </w:r>
    </w:p>
    <w:p w:rsidR="00B06524" w:rsidRDefault="00B06524" w:rsidP="00B06524"/>
    <w:p w:rsidR="00B06524" w:rsidRDefault="00B06524" w:rsidP="00B06524"/>
    <w:p w:rsidR="00B06524" w:rsidRDefault="00B06524" w:rsidP="00B06524"/>
    <w:p w:rsidR="00B06524" w:rsidRDefault="00B06524" w:rsidP="00B06524"/>
    <w:p w:rsidR="00B06524" w:rsidRPr="00C4178E" w:rsidRDefault="00B06524" w:rsidP="00B06524">
      <w:pPr>
        <w:rPr>
          <w:u w:val="single"/>
        </w:rPr>
      </w:pPr>
      <w:r>
        <w:rPr>
          <w:u w:val="single"/>
        </w:rPr>
        <w:lastRenderedPageBreak/>
        <w:t>Zero</w:t>
      </w:r>
      <w:r w:rsidRPr="00C4178E">
        <w:rPr>
          <w:u w:val="single"/>
        </w:rPr>
        <w:t xml:space="preserve"> Order Reaction, w/calculus (</w:t>
      </w:r>
      <w:r>
        <w:rPr>
          <w:u w:val="single"/>
        </w:rPr>
        <w:t>9:53</w:t>
      </w:r>
      <w:r w:rsidRPr="00C4178E">
        <w:rPr>
          <w:u w:val="single"/>
        </w:rPr>
        <w:t>)</w:t>
      </w:r>
    </w:p>
    <w:p w:rsidR="00B06524" w:rsidRDefault="00B06524" w:rsidP="00B0652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Using the example equation “A → products”, determine:</w:t>
      </w:r>
    </w:p>
    <w:p w:rsidR="00B06524" w:rsidRDefault="00B06524" w:rsidP="00B06524">
      <w:pPr>
        <w:pStyle w:val="ListParagraph"/>
        <w:numPr>
          <w:ilvl w:val="1"/>
          <w:numId w:val="15"/>
        </w:numPr>
        <w:rPr>
          <w:sz w:val="24"/>
        </w:rPr>
      </w:pPr>
      <w:r>
        <w:rPr>
          <w:sz w:val="24"/>
        </w:rPr>
        <w:t xml:space="preserve">An equation to describe the rate of reactant A </w:t>
      </w:r>
    </w:p>
    <w:p w:rsidR="00B06524" w:rsidRDefault="00B06524" w:rsidP="00B06524">
      <w:pPr>
        <w:pStyle w:val="ListParagraph"/>
        <w:numPr>
          <w:ilvl w:val="1"/>
          <w:numId w:val="15"/>
        </w:numPr>
        <w:rPr>
          <w:sz w:val="24"/>
        </w:rPr>
      </w:pPr>
      <w:r>
        <w:rPr>
          <w:sz w:val="24"/>
        </w:rPr>
        <w:t>The rate law of the reaction if it is known to be 2</w:t>
      </w:r>
      <w:r w:rsidRPr="00C4178E">
        <w:rPr>
          <w:sz w:val="24"/>
          <w:vertAlign w:val="superscript"/>
        </w:rPr>
        <w:t>nd</w:t>
      </w:r>
      <w:r>
        <w:rPr>
          <w:sz w:val="24"/>
        </w:rPr>
        <w:t xml:space="preserve"> order</w:t>
      </w: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A majority of the video will describe the derivation of the differential </w:t>
      </w:r>
      <w:r>
        <w:rPr>
          <w:sz w:val="24"/>
        </w:rPr>
        <w:t>zero</w:t>
      </w:r>
      <w:r>
        <w:rPr>
          <w:sz w:val="24"/>
        </w:rPr>
        <w:t xml:space="preserve"> order rate law, skip ahead to </w:t>
      </w:r>
      <w:r>
        <w:rPr>
          <w:sz w:val="24"/>
        </w:rPr>
        <w:t>3:18</w:t>
      </w:r>
      <w:r>
        <w:rPr>
          <w:sz w:val="24"/>
        </w:rPr>
        <w:t xml:space="preserve"> and write down the integrated rate law for </w:t>
      </w:r>
      <w:r>
        <w:rPr>
          <w:sz w:val="24"/>
        </w:rPr>
        <w:t>zero</w:t>
      </w:r>
      <w:r>
        <w:rPr>
          <w:sz w:val="24"/>
        </w:rPr>
        <w:t xml:space="preserve"> order reactions.</w:t>
      </w: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Show how the integrated rate law can be arranged to represent y = mx + b. Identify which components of the rate law represent y, x, m, and b.</w:t>
      </w: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Draw a graph, with a labeled x and y axis, that would represent the loss of reactant A over time. Label the following points on the graph:</w:t>
      </w:r>
    </w:p>
    <w:p w:rsidR="00B06524" w:rsidRPr="002E19D4" w:rsidRDefault="00B06524" w:rsidP="00B06524">
      <w:pPr>
        <w:pStyle w:val="ListParagraph"/>
        <w:numPr>
          <w:ilvl w:val="1"/>
          <w:numId w:val="15"/>
        </w:numPr>
        <w:rPr>
          <w:sz w:val="24"/>
        </w:rPr>
      </w:pPr>
      <w:r>
        <w:rPr>
          <w:sz w:val="24"/>
        </w:rPr>
        <w:t>[A]</w:t>
      </w:r>
      <w:r w:rsidRPr="002E19D4">
        <w:rPr>
          <w:sz w:val="24"/>
          <w:vertAlign w:val="subscript"/>
        </w:rPr>
        <w:t>0</w:t>
      </w:r>
    </w:p>
    <w:p w:rsidR="00B06524" w:rsidRDefault="00B06524" w:rsidP="00B06524">
      <w:pPr>
        <w:pStyle w:val="ListParagraph"/>
        <w:numPr>
          <w:ilvl w:val="1"/>
          <w:numId w:val="15"/>
        </w:numPr>
        <w:rPr>
          <w:sz w:val="24"/>
        </w:rPr>
      </w:pPr>
      <w:r w:rsidRPr="002E19D4">
        <w:rPr>
          <w:sz w:val="24"/>
        </w:rPr>
        <w:t>rate constant</w:t>
      </w:r>
      <w:r>
        <w:rPr>
          <w:sz w:val="24"/>
        </w:rPr>
        <w:t>, k</w:t>
      </w: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rPr>
          <w:sz w:val="24"/>
        </w:rPr>
      </w:pPr>
    </w:p>
    <w:p w:rsidR="00B06524" w:rsidRDefault="00B06524" w:rsidP="00B06524">
      <w:pPr>
        <w:rPr>
          <w:sz w:val="24"/>
        </w:rPr>
      </w:pPr>
    </w:p>
    <w:p w:rsidR="00B06524" w:rsidRPr="008A4655" w:rsidRDefault="00B06524" w:rsidP="00B06524">
      <w:pPr>
        <w:rPr>
          <w:b/>
          <w:sz w:val="28"/>
          <w:u w:val="single"/>
        </w:rPr>
      </w:pPr>
      <w:r w:rsidRPr="008A4655">
        <w:rPr>
          <w:b/>
          <w:sz w:val="28"/>
          <w:u w:val="single"/>
        </w:rPr>
        <w:lastRenderedPageBreak/>
        <w:t>Summary</w:t>
      </w:r>
    </w:p>
    <w:p w:rsidR="00F404CD" w:rsidRDefault="00B06524" w:rsidP="00E04678">
      <w:pPr>
        <w:pStyle w:val="ListParagraph"/>
        <w:numPr>
          <w:ilvl w:val="0"/>
          <w:numId w:val="16"/>
        </w:numPr>
      </w:pPr>
      <w:r>
        <w:t>Rate of reaction (R) can be described as change in concentration of reactant over change in time.</w:t>
      </w:r>
    </w:p>
    <w:p w:rsidR="00F404CD" w:rsidRPr="00F404CD" w:rsidRDefault="00F404CD" w:rsidP="00F404CD">
      <w:pPr>
        <w:jc w:val="center"/>
        <w:rPr>
          <w:b/>
          <w:i/>
          <w:sz w:val="28"/>
        </w:rPr>
      </w:pPr>
      <w:r w:rsidRPr="00F404CD">
        <w:rPr>
          <w:b/>
          <w:i/>
          <w:sz w:val="28"/>
        </w:rPr>
        <w:t xml:space="preserve">R = </w:t>
      </w:r>
      <w:proofErr w:type="gramStart"/>
      <w:r w:rsidRPr="00F404CD">
        <w:rPr>
          <w:b/>
          <w:i/>
          <w:sz w:val="28"/>
        </w:rPr>
        <w:t>Δ[</w:t>
      </w:r>
      <w:proofErr w:type="gramEnd"/>
      <w:r w:rsidRPr="00F404CD">
        <w:rPr>
          <w:b/>
          <w:i/>
          <w:sz w:val="28"/>
        </w:rPr>
        <w:t>A]/</w:t>
      </w:r>
      <w:proofErr w:type="spellStart"/>
      <w:r w:rsidRPr="00F404CD">
        <w:rPr>
          <w:b/>
          <w:i/>
          <w:sz w:val="28"/>
        </w:rPr>
        <w:t>Δt</w:t>
      </w:r>
      <w:proofErr w:type="spellEnd"/>
    </w:p>
    <w:p w:rsidR="00F404CD" w:rsidRDefault="008A4655" w:rsidP="008A4655">
      <w:pPr>
        <w:pStyle w:val="ListParagraph"/>
        <w:numPr>
          <w:ilvl w:val="0"/>
          <w:numId w:val="19"/>
        </w:numPr>
      </w:pPr>
      <w:r>
        <w:t>Rate changes over the progression of the reaction until equilibrium is reached.</w:t>
      </w:r>
    </w:p>
    <w:p w:rsidR="008A4655" w:rsidRDefault="008A4655" w:rsidP="008A4655">
      <w:pPr>
        <w:pStyle w:val="ListParagraph"/>
        <w:numPr>
          <w:ilvl w:val="0"/>
          <w:numId w:val="19"/>
        </w:numPr>
      </w:pPr>
      <w:r>
        <w:t>Reactants decrease quickly, then level out</w:t>
      </w:r>
    </w:p>
    <w:p w:rsidR="008A4655" w:rsidRDefault="008A4655" w:rsidP="008A4655">
      <w:pPr>
        <w:pStyle w:val="ListParagraph"/>
        <w:numPr>
          <w:ilvl w:val="0"/>
          <w:numId w:val="19"/>
        </w:numPr>
      </w:pPr>
      <w:r>
        <w:t>Products increase quickly, then level out</w:t>
      </w:r>
    </w:p>
    <w:p w:rsidR="008A4655" w:rsidRDefault="008A4655" w:rsidP="008A4655"/>
    <w:p w:rsidR="00F404CD" w:rsidRDefault="00B06524" w:rsidP="00E04678">
      <w:pPr>
        <w:pStyle w:val="ListParagraph"/>
        <w:numPr>
          <w:ilvl w:val="0"/>
          <w:numId w:val="16"/>
        </w:numPr>
      </w:pPr>
      <w:r>
        <w:t xml:space="preserve">A rate law can be written to describe how the concentration of reactants changes over time. It includes the order of each reactant, which represents </w:t>
      </w:r>
      <w:r w:rsidR="008A4655">
        <w:t>the affect</w:t>
      </w:r>
      <w:r>
        <w:t xml:space="preserve"> that reactant </w:t>
      </w:r>
      <w:r w:rsidR="008A4655">
        <w:t>has on the rate of the reaction</w:t>
      </w:r>
      <w:r>
        <w:t>, respectively. It also includes a rate constant (k) value.</w:t>
      </w:r>
    </w:p>
    <w:p w:rsidR="00F404CD" w:rsidRPr="00E04678" w:rsidRDefault="00B06524" w:rsidP="00E04678">
      <w:pPr>
        <w:jc w:val="center"/>
        <w:rPr>
          <w:b/>
          <w:i/>
          <w:sz w:val="28"/>
          <w:vertAlign w:val="superscript"/>
        </w:rPr>
      </w:pPr>
      <w:r w:rsidRPr="00F404CD">
        <w:rPr>
          <w:b/>
          <w:i/>
          <w:sz w:val="28"/>
        </w:rPr>
        <w:t xml:space="preserve">R = </w:t>
      </w:r>
      <w:proofErr w:type="gramStart"/>
      <w:r w:rsidRPr="00F404CD">
        <w:rPr>
          <w:b/>
          <w:i/>
          <w:sz w:val="28"/>
        </w:rPr>
        <w:t>k[</w:t>
      </w:r>
      <w:proofErr w:type="gramEnd"/>
      <w:r w:rsidRPr="00F404CD">
        <w:rPr>
          <w:b/>
          <w:i/>
          <w:sz w:val="28"/>
        </w:rPr>
        <w:t>A]</w:t>
      </w:r>
      <w:r w:rsidRPr="00F404CD">
        <w:rPr>
          <w:b/>
          <w:i/>
          <w:sz w:val="28"/>
          <w:vertAlign w:val="superscript"/>
        </w:rPr>
        <w:t>a</w:t>
      </w:r>
      <w:r w:rsidRPr="00F404CD">
        <w:rPr>
          <w:b/>
          <w:i/>
          <w:sz w:val="28"/>
        </w:rPr>
        <w:t>[B]</w:t>
      </w:r>
      <w:r w:rsidRPr="00F404CD">
        <w:rPr>
          <w:b/>
          <w:i/>
          <w:sz w:val="28"/>
          <w:vertAlign w:val="superscript"/>
        </w:rPr>
        <w:t>b</w:t>
      </w:r>
    </w:p>
    <w:p w:rsidR="00F404CD" w:rsidRDefault="00F404CD" w:rsidP="00F404CD">
      <w:pPr>
        <w:pStyle w:val="ListParagraph"/>
        <w:numPr>
          <w:ilvl w:val="0"/>
          <w:numId w:val="18"/>
        </w:numPr>
      </w:pPr>
      <w:r>
        <w:t>Order can be determined for each reactant by identifying how changing concentration affects the rate of the reaction.</w:t>
      </w:r>
    </w:p>
    <w:p w:rsidR="00F404CD" w:rsidRDefault="00F404CD" w:rsidP="00F404CD">
      <w:pPr>
        <w:pStyle w:val="ListParagraph"/>
        <w:ind w:left="1080"/>
      </w:pPr>
    </w:p>
    <w:p w:rsidR="00F404CD" w:rsidRDefault="00F404CD" w:rsidP="00F404CD">
      <w:pPr>
        <w:pStyle w:val="ListParagraph"/>
        <w:ind w:left="1080" w:firstLine="360"/>
      </w:pPr>
      <w:r>
        <w:t>Ex:  If [A] is doubled and the rate quadruples…   2</w:t>
      </w:r>
      <w:r w:rsidRPr="00F404CD">
        <w:rPr>
          <w:vertAlign w:val="superscript"/>
        </w:rPr>
        <w:t>n</w:t>
      </w:r>
      <w:r>
        <w:t xml:space="preserve"> = 4, so n = 2 (Reactant is 2</w:t>
      </w:r>
      <w:r w:rsidRPr="00F404CD">
        <w:rPr>
          <w:vertAlign w:val="superscript"/>
        </w:rPr>
        <w:t>nd</w:t>
      </w:r>
      <w:r>
        <w:t xml:space="preserve"> order)</w:t>
      </w:r>
    </w:p>
    <w:p w:rsidR="008A4655" w:rsidRDefault="008A4655" w:rsidP="00F404CD">
      <w:pPr>
        <w:pStyle w:val="ListParagraph"/>
        <w:ind w:left="1080" w:firstLine="360"/>
      </w:pPr>
    </w:p>
    <w:p w:rsidR="008A4655" w:rsidRDefault="008A4655" w:rsidP="008A4655">
      <w:pPr>
        <w:pStyle w:val="ListParagraph"/>
        <w:numPr>
          <w:ilvl w:val="0"/>
          <w:numId w:val="18"/>
        </w:numPr>
      </w:pPr>
      <w:r>
        <w:t>Order is usually determined experimentally, but if no concentration and rate data is provided, assume the order of each reactant is equal to the coefficient of the balanced equation.</w:t>
      </w:r>
    </w:p>
    <w:p w:rsidR="008A4655" w:rsidRDefault="008A4655" w:rsidP="008A4655">
      <w:pPr>
        <w:ind w:left="1440"/>
      </w:pPr>
      <w:r>
        <w:t xml:space="preserve">Ex:   </w:t>
      </w:r>
      <w:r w:rsidR="00E04678">
        <w:t>2HC</w:t>
      </w:r>
      <w:r w:rsidR="00E04678" w:rsidRPr="00E04678">
        <w:rPr>
          <w:vertAlign w:val="subscript"/>
        </w:rPr>
        <w:t>2</w:t>
      </w:r>
      <w:r w:rsidR="00E04678">
        <w:t>H</w:t>
      </w:r>
      <w:r w:rsidR="00E04678" w:rsidRPr="00E04678">
        <w:rPr>
          <w:vertAlign w:val="subscript"/>
        </w:rPr>
        <w:t>3</w:t>
      </w:r>
      <w:r w:rsidR="00E04678">
        <w:t>O</w:t>
      </w:r>
      <w:r w:rsidR="00E04678" w:rsidRPr="00E04678">
        <w:rPr>
          <w:vertAlign w:val="subscript"/>
        </w:rPr>
        <w:t>2</w:t>
      </w:r>
      <w:r w:rsidR="00E04678">
        <w:t xml:space="preserve"> (</w:t>
      </w:r>
      <w:proofErr w:type="spellStart"/>
      <w:r w:rsidR="00E04678">
        <w:t>aq</w:t>
      </w:r>
      <w:proofErr w:type="spellEnd"/>
      <w:r w:rsidR="00E04678">
        <w:t>) + Na</w:t>
      </w:r>
      <w:r w:rsidR="00E04678" w:rsidRPr="00E04678">
        <w:rPr>
          <w:vertAlign w:val="subscript"/>
        </w:rPr>
        <w:t>2</w:t>
      </w:r>
      <w:r w:rsidR="00E04678">
        <w:t>CO</w:t>
      </w:r>
      <w:r w:rsidR="00E04678" w:rsidRPr="00E04678">
        <w:rPr>
          <w:vertAlign w:val="subscript"/>
        </w:rPr>
        <w:t>3</w:t>
      </w:r>
      <w:r w:rsidR="00E04678">
        <w:t xml:space="preserve"> (s)</w:t>
      </w:r>
      <w:r>
        <w:t xml:space="preserve"> </w:t>
      </w:r>
      <w:r w:rsidR="00E04678">
        <w:t>→ 2Na</w:t>
      </w:r>
      <w:r w:rsidR="00E04678" w:rsidRPr="00E04678">
        <w:t>C</w:t>
      </w:r>
      <w:r w:rsidR="00E04678" w:rsidRPr="00E04678">
        <w:rPr>
          <w:vertAlign w:val="subscript"/>
        </w:rPr>
        <w:t>2</w:t>
      </w:r>
      <w:r w:rsidR="00E04678" w:rsidRPr="00E04678">
        <w:t>H</w:t>
      </w:r>
      <w:r w:rsidR="00E04678" w:rsidRPr="00E04678">
        <w:rPr>
          <w:vertAlign w:val="subscript"/>
        </w:rPr>
        <w:t>3</w:t>
      </w:r>
      <w:r w:rsidR="00E04678" w:rsidRPr="00E04678">
        <w:t>O</w:t>
      </w:r>
      <w:r w:rsidR="00E04678" w:rsidRPr="00E04678">
        <w:rPr>
          <w:vertAlign w:val="subscript"/>
        </w:rPr>
        <w:t>2</w:t>
      </w:r>
      <w:r w:rsidR="00E04678" w:rsidRPr="00E04678">
        <w:t xml:space="preserve"> (</w:t>
      </w:r>
      <w:proofErr w:type="spellStart"/>
      <w:r w:rsidR="00E04678" w:rsidRPr="00E04678">
        <w:t>aq</w:t>
      </w:r>
      <w:proofErr w:type="spellEnd"/>
      <w:r w:rsidR="00E04678" w:rsidRPr="00E04678">
        <w:t xml:space="preserve">) </w:t>
      </w:r>
      <w:r w:rsidR="00E04678">
        <w:t>+ H</w:t>
      </w:r>
      <w:r w:rsidR="00E04678" w:rsidRPr="00E04678">
        <w:rPr>
          <w:vertAlign w:val="subscript"/>
        </w:rPr>
        <w:t>2</w:t>
      </w:r>
      <w:r w:rsidR="00E04678">
        <w:t>O (l) + CO</w:t>
      </w:r>
      <w:r w:rsidR="00E04678" w:rsidRPr="00E04678">
        <w:rPr>
          <w:vertAlign w:val="subscript"/>
        </w:rPr>
        <w:t>2</w:t>
      </w:r>
      <w:r w:rsidR="00E04678">
        <w:t xml:space="preserve"> (g)</w:t>
      </w:r>
    </w:p>
    <w:p w:rsidR="008A4655" w:rsidRDefault="008A4655" w:rsidP="008A4655">
      <w:pPr>
        <w:ind w:left="1440"/>
      </w:pPr>
      <w:r>
        <w:t xml:space="preserve">Rate Law:  </w:t>
      </w:r>
      <w:r w:rsidR="00E04678">
        <w:tab/>
      </w:r>
      <w:r>
        <w:t xml:space="preserve">R = </w:t>
      </w:r>
      <w:proofErr w:type="gramStart"/>
      <w:r>
        <w:t>k[</w:t>
      </w:r>
      <w:proofErr w:type="gramEnd"/>
      <w:r w:rsidR="00E04678">
        <w:t>HC</w:t>
      </w:r>
      <w:r w:rsidR="00E04678" w:rsidRPr="00E04678">
        <w:rPr>
          <w:vertAlign w:val="subscript"/>
        </w:rPr>
        <w:t>2</w:t>
      </w:r>
      <w:r w:rsidR="00E04678">
        <w:t>H</w:t>
      </w:r>
      <w:r w:rsidR="00E04678" w:rsidRPr="00E04678">
        <w:rPr>
          <w:vertAlign w:val="subscript"/>
        </w:rPr>
        <w:t>3</w:t>
      </w:r>
      <w:r w:rsidR="00E04678">
        <w:t>O</w:t>
      </w:r>
      <w:r w:rsidR="00E04678" w:rsidRPr="00E04678">
        <w:rPr>
          <w:vertAlign w:val="subscript"/>
        </w:rPr>
        <w:t>2</w:t>
      </w:r>
      <w:r w:rsidR="00E04678">
        <w:t>]</w:t>
      </w:r>
      <w:r w:rsidR="00E04678" w:rsidRPr="00E04678">
        <w:rPr>
          <w:vertAlign w:val="superscript"/>
        </w:rPr>
        <w:t>2</w:t>
      </w:r>
      <w:r w:rsidR="00E04678">
        <w:t>[</w:t>
      </w:r>
      <w:r w:rsidR="00E04678">
        <w:t>Na</w:t>
      </w:r>
      <w:r w:rsidR="00E04678" w:rsidRPr="00E04678">
        <w:rPr>
          <w:vertAlign w:val="subscript"/>
        </w:rPr>
        <w:t>2</w:t>
      </w:r>
      <w:r w:rsidR="00E04678">
        <w:t>CO</w:t>
      </w:r>
      <w:r w:rsidR="00E04678" w:rsidRPr="00E04678">
        <w:rPr>
          <w:vertAlign w:val="subscript"/>
        </w:rPr>
        <w:t>3</w:t>
      </w:r>
      <w:r w:rsidR="00E04678">
        <w:t>]</w:t>
      </w:r>
    </w:p>
    <w:p w:rsidR="00F404CD" w:rsidRDefault="00F404CD" w:rsidP="00F404CD">
      <w:pPr>
        <w:pStyle w:val="ListParagraph"/>
        <w:ind w:left="1080" w:firstLine="360"/>
      </w:pPr>
    </w:p>
    <w:p w:rsidR="00F404CD" w:rsidRPr="00F404CD" w:rsidRDefault="00F404CD" w:rsidP="00F404CD">
      <w:pPr>
        <w:pStyle w:val="ListParagraph"/>
        <w:ind w:left="1080" w:firstLine="360"/>
      </w:pPr>
    </w:p>
    <w:p w:rsidR="00F404CD" w:rsidRDefault="00F404CD" w:rsidP="00F404CD">
      <w:pPr>
        <w:pStyle w:val="ListParagraph"/>
        <w:numPr>
          <w:ilvl w:val="0"/>
          <w:numId w:val="16"/>
        </w:numPr>
        <w:jc w:val="center"/>
      </w:pPr>
      <w:r>
        <w:t>The order of a reaction can be determined experimentally using reactant concentration data.</w:t>
      </w:r>
    </w:p>
    <w:p w:rsidR="00F404CD" w:rsidRPr="00F404CD" w:rsidRDefault="00F404CD" w:rsidP="00F404CD">
      <w:pPr>
        <w:pStyle w:val="ListParagraph"/>
        <w:numPr>
          <w:ilvl w:val="0"/>
          <w:numId w:val="17"/>
        </w:numPr>
      </w:pPr>
      <w:r>
        <w:t>If [A] vs. time is linear = zero order</w:t>
      </w:r>
      <w:r>
        <w:tab/>
      </w:r>
      <w:r>
        <w:tab/>
        <w:t xml:space="preserve">Integrated Rate Law =  </w:t>
      </w:r>
      <w:r w:rsidRPr="00F404CD">
        <w:rPr>
          <w:b/>
          <w:i/>
          <w:sz w:val="28"/>
        </w:rPr>
        <w:t>[A]</w:t>
      </w:r>
      <w:r w:rsidRPr="00F404CD">
        <w:rPr>
          <w:b/>
          <w:i/>
          <w:sz w:val="28"/>
          <w:vertAlign w:val="subscript"/>
        </w:rPr>
        <w:t>t</w:t>
      </w:r>
      <w:r w:rsidRPr="00F404CD">
        <w:rPr>
          <w:b/>
          <w:i/>
          <w:sz w:val="28"/>
        </w:rPr>
        <w:t xml:space="preserve"> – [A]</w:t>
      </w:r>
      <w:r w:rsidRPr="00F404CD">
        <w:rPr>
          <w:b/>
          <w:i/>
          <w:sz w:val="28"/>
          <w:vertAlign w:val="subscript"/>
        </w:rPr>
        <w:t>o</w:t>
      </w:r>
      <w:r w:rsidRPr="00F404CD">
        <w:rPr>
          <w:b/>
          <w:i/>
          <w:sz w:val="28"/>
        </w:rPr>
        <w:t xml:space="preserve"> = -</w:t>
      </w:r>
      <w:proofErr w:type="spellStart"/>
      <w:r w:rsidRPr="00F404CD">
        <w:rPr>
          <w:b/>
          <w:i/>
          <w:sz w:val="28"/>
        </w:rPr>
        <w:t>kt</w:t>
      </w:r>
      <w:proofErr w:type="spellEnd"/>
    </w:p>
    <w:p w:rsidR="00F404CD" w:rsidRDefault="00F404CD" w:rsidP="00F404CD"/>
    <w:p w:rsidR="00F404CD" w:rsidRPr="00F404CD" w:rsidRDefault="00F404CD" w:rsidP="00F404CD">
      <w:pPr>
        <w:pStyle w:val="ListParagraph"/>
        <w:numPr>
          <w:ilvl w:val="0"/>
          <w:numId w:val="17"/>
        </w:numPr>
      </w:pPr>
      <w:r>
        <w:t xml:space="preserve">If ln[A] </w:t>
      </w:r>
      <w:r>
        <w:t>vs</w:t>
      </w:r>
      <w:r>
        <w:t>.</w:t>
      </w:r>
      <w:r>
        <w:t xml:space="preserve"> time is linear</w:t>
      </w:r>
      <w:r>
        <w:t xml:space="preserve"> = 1</w:t>
      </w:r>
      <w:r w:rsidRPr="00F404CD">
        <w:rPr>
          <w:vertAlign w:val="superscript"/>
        </w:rPr>
        <w:t>st</w:t>
      </w:r>
      <w:r>
        <w:t xml:space="preserve"> order</w:t>
      </w:r>
      <w:r>
        <w:tab/>
      </w:r>
      <w:r>
        <w:tab/>
      </w:r>
      <w:r>
        <w:t xml:space="preserve">Integrated Rate Law = </w:t>
      </w:r>
      <w:r>
        <w:t xml:space="preserve"> </w:t>
      </w:r>
      <w:r w:rsidRPr="00F404CD">
        <w:rPr>
          <w:b/>
          <w:i/>
          <w:sz w:val="28"/>
        </w:rPr>
        <w:t>ln</w:t>
      </w:r>
      <w:r w:rsidRPr="00F404CD">
        <w:rPr>
          <w:b/>
          <w:i/>
          <w:sz w:val="28"/>
        </w:rPr>
        <w:t>[A]</w:t>
      </w:r>
      <w:r w:rsidRPr="00F404CD">
        <w:rPr>
          <w:b/>
          <w:i/>
          <w:sz w:val="28"/>
          <w:vertAlign w:val="subscript"/>
        </w:rPr>
        <w:t>t</w:t>
      </w:r>
      <w:r w:rsidRPr="00F404CD">
        <w:rPr>
          <w:b/>
          <w:i/>
          <w:sz w:val="28"/>
        </w:rPr>
        <w:t xml:space="preserve"> –</w:t>
      </w:r>
      <w:r w:rsidRPr="00F404CD">
        <w:rPr>
          <w:b/>
          <w:i/>
          <w:sz w:val="28"/>
        </w:rPr>
        <w:t xml:space="preserve"> ln</w:t>
      </w:r>
      <w:r w:rsidRPr="00F404CD">
        <w:rPr>
          <w:b/>
          <w:i/>
          <w:sz w:val="28"/>
        </w:rPr>
        <w:t>[A]</w:t>
      </w:r>
      <w:r w:rsidRPr="00F404CD">
        <w:rPr>
          <w:b/>
          <w:i/>
          <w:sz w:val="28"/>
          <w:vertAlign w:val="subscript"/>
        </w:rPr>
        <w:t>o</w:t>
      </w:r>
      <w:r w:rsidRPr="00F404CD">
        <w:rPr>
          <w:b/>
          <w:i/>
          <w:sz w:val="28"/>
        </w:rPr>
        <w:t xml:space="preserve"> = </w:t>
      </w:r>
      <w:r w:rsidRPr="00F404CD">
        <w:rPr>
          <w:b/>
          <w:i/>
          <w:sz w:val="28"/>
        </w:rPr>
        <w:t>-</w:t>
      </w:r>
      <w:proofErr w:type="spellStart"/>
      <w:r w:rsidRPr="00F404CD">
        <w:rPr>
          <w:b/>
          <w:i/>
          <w:sz w:val="28"/>
        </w:rPr>
        <w:t>kt</w:t>
      </w:r>
      <w:proofErr w:type="spellEnd"/>
    </w:p>
    <w:p w:rsidR="00F404CD" w:rsidRDefault="00F404CD" w:rsidP="00F404CD"/>
    <w:p w:rsidR="006F4CEA" w:rsidRDefault="00F404CD" w:rsidP="006F4CEA">
      <w:pPr>
        <w:pStyle w:val="ListParagraph"/>
        <w:numPr>
          <w:ilvl w:val="0"/>
          <w:numId w:val="17"/>
        </w:numPr>
      </w:pPr>
      <w:r>
        <w:t xml:space="preserve">If 1/[A] </w:t>
      </w:r>
      <w:r>
        <w:t>vs</w:t>
      </w:r>
      <w:r>
        <w:t>.</w:t>
      </w:r>
      <w:r>
        <w:t xml:space="preserve"> time is linear</w:t>
      </w:r>
      <w:r>
        <w:t xml:space="preserve"> = 2</w:t>
      </w:r>
      <w:r w:rsidRPr="00F404CD">
        <w:rPr>
          <w:vertAlign w:val="superscript"/>
        </w:rPr>
        <w:t>nd</w:t>
      </w:r>
      <w:r>
        <w:t xml:space="preserve"> order</w:t>
      </w:r>
      <w:r>
        <w:tab/>
      </w:r>
      <w:r>
        <w:tab/>
      </w:r>
      <w:r>
        <w:t xml:space="preserve">Integrated Rate Law = </w:t>
      </w:r>
      <w:r>
        <w:t xml:space="preserve"> </w:t>
      </w:r>
      <w:r w:rsidRPr="00F404CD">
        <w:rPr>
          <w:b/>
          <w:i/>
          <w:sz w:val="28"/>
        </w:rPr>
        <w:t>1/</w:t>
      </w:r>
      <w:r w:rsidRPr="00F404CD">
        <w:rPr>
          <w:b/>
          <w:i/>
          <w:sz w:val="28"/>
        </w:rPr>
        <w:t>[A]</w:t>
      </w:r>
      <w:r w:rsidRPr="00F404CD">
        <w:rPr>
          <w:b/>
          <w:i/>
          <w:sz w:val="28"/>
          <w:vertAlign w:val="subscript"/>
        </w:rPr>
        <w:t>t</w:t>
      </w:r>
      <w:r w:rsidRPr="00F404CD">
        <w:rPr>
          <w:b/>
          <w:i/>
          <w:sz w:val="28"/>
        </w:rPr>
        <w:t xml:space="preserve"> – </w:t>
      </w:r>
      <w:r w:rsidRPr="00F404CD">
        <w:rPr>
          <w:b/>
          <w:i/>
          <w:sz w:val="28"/>
        </w:rPr>
        <w:t>1/</w:t>
      </w:r>
      <w:r w:rsidRPr="00F404CD">
        <w:rPr>
          <w:b/>
          <w:i/>
          <w:sz w:val="28"/>
        </w:rPr>
        <w:t>[A]</w:t>
      </w:r>
      <w:r w:rsidRPr="00F404CD">
        <w:rPr>
          <w:b/>
          <w:i/>
          <w:sz w:val="28"/>
          <w:vertAlign w:val="subscript"/>
        </w:rPr>
        <w:t>o</w:t>
      </w:r>
      <w:r w:rsidRPr="00F404CD">
        <w:rPr>
          <w:b/>
          <w:i/>
          <w:sz w:val="28"/>
        </w:rPr>
        <w:t xml:space="preserve"> = </w:t>
      </w:r>
      <w:proofErr w:type="spellStart"/>
      <w:r w:rsidRPr="00F404CD">
        <w:rPr>
          <w:b/>
          <w:i/>
          <w:sz w:val="28"/>
        </w:rPr>
        <w:t>kt</w:t>
      </w:r>
      <w:proofErr w:type="spellEnd"/>
    </w:p>
    <w:sectPr w:rsidR="006F4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F8B"/>
    <w:multiLevelType w:val="hybridMultilevel"/>
    <w:tmpl w:val="CEDC8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3D6"/>
    <w:multiLevelType w:val="hybridMultilevel"/>
    <w:tmpl w:val="ABE4C0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F6A3E"/>
    <w:multiLevelType w:val="hybridMultilevel"/>
    <w:tmpl w:val="8990F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439A"/>
    <w:multiLevelType w:val="hybridMultilevel"/>
    <w:tmpl w:val="8990F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619DC"/>
    <w:multiLevelType w:val="hybridMultilevel"/>
    <w:tmpl w:val="0C94F7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15C4"/>
    <w:multiLevelType w:val="hybridMultilevel"/>
    <w:tmpl w:val="618A647E"/>
    <w:lvl w:ilvl="0" w:tplc="E1AC0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6555B4"/>
    <w:multiLevelType w:val="hybridMultilevel"/>
    <w:tmpl w:val="87622746"/>
    <w:lvl w:ilvl="0" w:tplc="D700D5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E3C66CC"/>
    <w:multiLevelType w:val="hybridMultilevel"/>
    <w:tmpl w:val="16A4E6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892CEC"/>
    <w:multiLevelType w:val="hybridMultilevel"/>
    <w:tmpl w:val="8990F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A7957"/>
    <w:multiLevelType w:val="hybridMultilevel"/>
    <w:tmpl w:val="B9FC76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07A59"/>
    <w:multiLevelType w:val="hybridMultilevel"/>
    <w:tmpl w:val="CEDC87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D0711"/>
    <w:multiLevelType w:val="hybridMultilevel"/>
    <w:tmpl w:val="A2669F1C"/>
    <w:lvl w:ilvl="0" w:tplc="87EE3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2336FB"/>
    <w:multiLevelType w:val="hybridMultilevel"/>
    <w:tmpl w:val="2F6A7F08"/>
    <w:lvl w:ilvl="0" w:tplc="87EE3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2771A3"/>
    <w:multiLevelType w:val="hybridMultilevel"/>
    <w:tmpl w:val="305A3C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54AC0"/>
    <w:multiLevelType w:val="hybridMultilevel"/>
    <w:tmpl w:val="FF703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A1396"/>
    <w:multiLevelType w:val="hybridMultilevel"/>
    <w:tmpl w:val="A2669F1C"/>
    <w:lvl w:ilvl="0" w:tplc="87EE3E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7567C2"/>
    <w:multiLevelType w:val="hybridMultilevel"/>
    <w:tmpl w:val="1256B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D1586"/>
    <w:multiLevelType w:val="hybridMultilevel"/>
    <w:tmpl w:val="E5906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4FBE"/>
    <w:multiLevelType w:val="hybridMultilevel"/>
    <w:tmpl w:val="B5D081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18"/>
  </w:num>
  <w:num w:numId="7">
    <w:abstractNumId w:val="8"/>
  </w:num>
  <w:num w:numId="8">
    <w:abstractNumId w:val="17"/>
  </w:num>
  <w:num w:numId="9">
    <w:abstractNumId w:val="11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0"/>
  </w:num>
  <w:num w:numId="15">
    <w:abstractNumId w:val="3"/>
  </w:num>
  <w:num w:numId="16">
    <w:abstractNumId w:val="13"/>
  </w:num>
  <w:num w:numId="17">
    <w:abstractNumId w:val="12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24"/>
    <w:rsid w:val="00060C8C"/>
    <w:rsid w:val="001F7626"/>
    <w:rsid w:val="002E19D4"/>
    <w:rsid w:val="00442024"/>
    <w:rsid w:val="00654E11"/>
    <w:rsid w:val="00673B77"/>
    <w:rsid w:val="006C376C"/>
    <w:rsid w:val="006F4CEA"/>
    <w:rsid w:val="008A4655"/>
    <w:rsid w:val="00B06524"/>
    <w:rsid w:val="00C4178E"/>
    <w:rsid w:val="00E04678"/>
    <w:rsid w:val="00EB4E98"/>
    <w:rsid w:val="00F01390"/>
    <w:rsid w:val="00F4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24"/>
    <w:pPr>
      <w:ind w:left="720"/>
      <w:contextualSpacing/>
    </w:pPr>
  </w:style>
  <w:style w:type="table" w:styleId="TableGrid">
    <w:name w:val="Table Grid"/>
    <w:basedOn w:val="TableNormal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024"/>
    <w:pPr>
      <w:ind w:left="720"/>
      <w:contextualSpacing/>
    </w:pPr>
  </w:style>
  <w:style w:type="table" w:styleId="TableGrid">
    <w:name w:val="Table Grid"/>
    <w:basedOn w:val="TableNormal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 creator</dc:creator>
  <cp:lastModifiedBy>profile creator</cp:lastModifiedBy>
  <cp:revision>2</cp:revision>
  <dcterms:created xsi:type="dcterms:W3CDTF">2015-02-23T16:48:00Z</dcterms:created>
  <dcterms:modified xsi:type="dcterms:W3CDTF">2015-02-23T16:48:00Z</dcterms:modified>
</cp:coreProperties>
</file>