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DF6D62">
        <w:rPr>
          <w:sz w:val="28"/>
          <w:szCs w:val="28"/>
          <w:u w:val="single"/>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DF6D62" w:rsidP="00B65923">
      <w:pPr>
        <w:contextualSpacing/>
        <w:rPr>
          <w:sz w:val="28"/>
          <w:szCs w:val="28"/>
        </w:rPr>
      </w:pPr>
      <w:r>
        <w:rPr>
          <w:sz w:val="28"/>
          <w:szCs w:val="28"/>
        </w:rPr>
        <w:t>Gases</w:t>
      </w:r>
      <w:r w:rsidR="00B65923" w:rsidRPr="00C344BF">
        <w:rPr>
          <w:sz w:val="28"/>
          <w:szCs w:val="28"/>
        </w:rPr>
        <w:tab/>
      </w:r>
      <w:r w:rsidR="00B65923">
        <w:rPr>
          <w:sz w:val="28"/>
          <w:szCs w:val="28"/>
        </w:rPr>
        <w:tab/>
      </w:r>
      <w:r w:rsidR="00B65923">
        <w:rPr>
          <w:sz w:val="28"/>
          <w:szCs w:val="28"/>
        </w:rPr>
        <w:tab/>
      </w:r>
      <w:r w:rsidR="00B65923">
        <w:rPr>
          <w:sz w:val="28"/>
          <w:szCs w:val="28"/>
        </w:rPr>
        <w:tab/>
      </w:r>
      <w:r>
        <w:rPr>
          <w:sz w:val="28"/>
          <w:szCs w:val="28"/>
        </w:rPr>
        <w:tab/>
      </w:r>
      <w:r w:rsidR="0004548F">
        <w:rPr>
          <w:sz w:val="28"/>
          <w:szCs w:val="28"/>
        </w:rPr>
        <w:tab/>
      </w:r>
      <w:r w:rsidR="0004548F">
        <w:rPr>
          <w:sz w:val="28"/>
          <w:szCs w:val="28"/>
        </w:rPr>
        <w:tab/>
      </w:r>
      <w:bookmarkStart w:id="0" w:name="_GoBack"/>
      <w:bookmarkEnd w:id="0"/>
      <w:r w:rsidR="00B65923">
        <w:rPr>
          <w:sz w:val="28"/>
          <w:szCs w:val="28"/>
        </w:rPr>
        <w:t>Date ____________ Block ____</w:t>
      </w:r>
      <w:r w:rsidR="00B65923" w:rsidRPr="00C344BF">
        <w:rPr>
          <w:sz w:val="28"/>
          <w:szCs w:val="28"/>
        </w:rPr>
        <w:t xml:space="preserve"> </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3131B0">
        <w:rPr>
          <w:sz w:val="28"/>
          <w:szCs w:val="28"/>
          <w:u w:val="single"/>
        </w:rPr>
        <w:t>5A</w:t>
      </w:r>
      <w:r w:rsidRPr="005A5976">
        <w:rPr>
          <w:sz w:val="28"/>
          <w:szCs w:val="28"/>
          <w:u w:val="single"/>
        </w:rPr>
        <w:t xml:space="preserve"> </w:t>
      </w:r>
      <w:r>
        <w:rPr>
          <w:sz w:val="28"/>
          <w:szCs w:val="28"/>
          <w:u w:val="single"/>
        </w:rPr>
        <w:t>–</w:t>
      </w:r>
      <w:r w:rsidRPr="005A5976">
        <w:rPr>
          <w:sz w:val="28"/>
          <w:szCs w:val="28"/>
          <w:u w:val="single"/>
        </w:rPr>
        <w:t xml:space="preserve"> </w:t>
      </w:r>
      <w:r w:rsidR="003131B0">
        <w:rPr>
          <w:sz w:val="28"/>
          <w:szCs w:val="28"/>
          <w:u w:val="single"/>
        </w:rPr>
        <w:t>Pressure and Gas Laws</w:t>
      </w:r>
    </w:p>
    <w:p w:rsidR="003131B0" w:rsidRDefault="003131B0" w:rsidP="003131B0">
      <w:pPr>
        <w:pStyle w:val="Heading3"/>
      </w:pPr>
      <w:r>
        <w:t>Knowledge/Understanding Goals:</w:t>
      </w:r>
    </w:p>
    <w:p w:rsidR="00551C85" w:rsidRDefault="003131B0" w:rsidP="00071784">
      <w:pPr>
        <w:numPr>
          <w:ilvl w:val="0"/>
          <w:numId w:val="1"/>
        </w:numPr>
        <w:spacing w:before="60" w:after="60" w:line="240" w:lineRule="auto"/>
      </w:pPr>
      <w:r>
        <w:t>recall gas laws from Chemistry </w:t>
      </w:r>
    </w:p>
    <w:p w:rsidR="00551C85" w:rsidRDefault="00551C85" w:rsidP="00071784">
      <w:pPr>
        <w:numPr>
          <w:ilvl w:val="0"/>
          <w:numId w:val="1"/>
        </w:numPr>
        <w:spacing w:before="60" w:after="60" w:line="240" w:lineRule="auto"/>
      </w:pPr>
      <w:r>
        <w:t>what partial pressure means</w:t>
      </w:r>
    </w:p>
    <w:p w:rsidR="003131B0" w:rsidRDefault="003131B0" w:rsidP="00551C85">
      <w:pPr>
        <w:spacing w:before="60" w:after="60" w:line="240" w:lineRule="auto"/>
        <w:ind w:left="360"/>
      </w:pPr>
    </w:p>
    <w:p w:rsidR="003131B0" w:rsidRDefault="003131B0" w:rsidP="003131B0">
      <w:pPr>
        <w:pStyle w:val="Heading3"/>
      </w:pPr>
      <w:r>
        <w:t>Skills:</w:t>
      </w:r>
    </w:p>
    <w:p w:rsidR="003131B0" w:rsidRDefault="003131B0" w:rsidP="00071784">
      <w:pPr>
        <w:numPr>
          <w:ilvl w:val="0"/>
          <w:numId w:val="1"/>
        </w:numPr>
        <w:tabs>
          <w:tab w:val="num" w:pos="540"/>
        </w:tabs>
        <w:spacing w:before="60" w:after="60" w:line="240" w:lineRule="auto"/>
        <w:ind w:left="547" w:hanging="187"/>
      </w:pPr>
      <w:r>
        <w:t>pressure conversion</w:t>
      </w:r>
    </w:p>
    <w:p w:rsidR="00551C85" w:rsidRDefault="003131B0" w:rsidP="00071784">
      <w:pPr>
        <w:numPr>
          <w:ilvl w:val="0"/>
          <w:numId w:val="1"/>
        </w:numPr>
        <w:tabs>
          <w:tab w:val="num" w:pos="540"/>
        </w:tabs>
        <w:spacing w:before="60" w:after="60" w:line="240" w:lineRule="auto"/>
        <w:ind w:left="547" w:hanging="187"/>
      </w:pPr>
      <w:r>
        <w:t>ideal &amp; combined gas law problems</w:t>
      </w:r>
    </w:p>
    <w:p w:rsidR="00551C85" w:rsidRDefault="00551C85" w:rsidP="00071784">
      <w:pPr>
        <w:numPr>
          <w:ilvl w:val="0"/>
          <w:numId w:val="1"/>
        </w:numPr>
        <w:tabs>
          <w:tab w:val="num" w:pos="540"/>
        </w:tabs>
        <w:spacing w:before="60" w:after="60" w:line="240" w:lineRule="auto"/>
        <w:ind w:left="547" w:hanging="187"/>
      </w:pPr>
      <w:r>
        <w:t xml:space="preserve">solve problems using a combination of Dalton’s Law, </w:t>
      </w:r>
      <w:proofErr w:type="spellStart"/>
      <w:r>
        <w:t>Raoult’s</w:t>
      </w:r>
      <w:proofErr w:type="spellEnd"/>
      <w:r>
        <w:t xml:space="preserve"> Law, and the Ideal Gas Law</w:t>
      </w:r>
    </w:p>
    <w:p w:rsidR="00551C85" w:rsidRDefault="00551C85" w:rsidP="00551C85">
      <w:pPr>
        <w:spacing w:before="60" w:after="60" w:line="240" w:lineRule="auto"/>
        <w:ind w:left="360"/>
      </w:pPr>
    </w:p>
    <w:p w:rsidR="003131B0" w:rsidRDefault="003131B0" w:rsidP="003131B0">
      <w:pPr>
        <w:pStyle w:val="Heading2"/>
        <w:pBdr>
          <w:top w:val="single" w:sz="8" w:space="1" w:color="auto"/>
        </w:pBdr>
        <w:rPr>
          <w:rFonts w:ascii="Comic Sans MS" w:hAnsi="Comic Sans MS"/>
          <w:sz w:val="28"/>
          <w:szCs w:val="28"/>
        </w:rPr>
      </w:pPr>
      <w:r w:rsidRPr="003131B0">
        <w:rPr>
          <w:rFonts w:ascii="Comic Sans MS" w:hAnsi="Comic Sans MS"/>
          <w:color w:val="auto"/>
          <w:sz w:val="28"/>
          <w:szCs w:val="28"/>
        </w:rPr>
        <w:t>Notes:</w:t>
      </w:r>
      <w:r w:rsidRPr="003131B0">
        <w:rPr>
          <w:rFonts w:ascii="Comic Sans MS" w:hAnsi="Comic Sans MS"/>
          <w:sz w:val="28"/>
          <w:szCs w:val="28"/>
        </w:rPr>
        <w:tab/>
      </w:r>
    </w:p>
    <w:p w:rsidR="003131B0" w:rsidRPr="003131B0" w:rsidRDefault="003131B0" w:rsidP="003131B0"/>
    <w:p w:rsidR="003131B0" w:rsidRPr="003131B0" w:rsidRDefault="003131B0" w:rsidP="003131B0">
      <w:pPr>
        <w:spacing w:after="120"/>
        <w:rPr>
          <w:b/>
          <w:sz w:val="28"/>
          <w:szCs w:val="28"/>
          <w:u w:val="single"/>
        </w:rPr>
      </w:pPr>
      <w:r w:rsidRPr="003131B0">
        <w:rPr>
          <w:b/>
          <w:sz w:val="28"/>
          <w:szCs w:val="28"/>
          <w:u w:val="single"/>
        </w:rPr>
        <w:t>Kinetic Molecular Theory (KMT)</w:t>
      </w:r>
    </w:p>
    <w:p w:rsidR="003131B0" w:rsidRPr="003131B0" w:rsidRDefault="003131B0" w:rsidP="003131B0">
      <w:pPr>
        <w:spacing w:after="120"/>
        <w:rPr>
          <w:sz w:val="24"/>
          <w:szCs w:val="24"/>
        </w:rPr>
      </w:pPr>
      <w:r w:rsidRPr="003131B0">
        <w:rPr>
          <w:sz w:val="24"/>
          <w:szCs w:val="24"/>
        </w:rPr>
        <w:t>The Kinetic-Molecular Theory of gases (KMT) states that gases are made of (statistically) extremely large numbers of molecules that:</w:t>
      </w:r>
    </w:p>
    <w:p w:rsidR="003131B0" w:rsidRPr="003131B0" w:rsidRDefault="005B4326" w:rsidP="00071784">
      <w:pPr>
        <w:numPr>
          <w:ilvl w:val="0"/>
          <w:numId w:val="3"/>
        </w:numPr>
        <w:spacing w:before="60" w:after="60" w:line="240" w:lineRule="auto"/>
        <w:rPr>
          <w:sz w:val="24"/>
          <w:szCs w:val="24"/>
        </w:rPr>
      </w:pPr>
      <w:r>
        <w:rPr>
          <w:sz w:val="24"/>
          <w:szCs w:val="24"/>
        </w:rPr>
        <w:t>Are in constant motion</w:t>
      </w:r>
    </w:p>
    <w:p w:rsidR="003131B0" w:rsidRPr="003131B0" w:rsidRDefault="005B4326" w:rsidP="00071784">
      <w:pPr>
        <w:numPr>
          <w:ilvl w:val="0"/>
          <w:numId w:val="3"/>
        </w:numPr>
        <w:spacing w:before="60" w:after="60" w:line="240" w:lineRule="auto"/>
        <w:rPr>
          <w:sz w:val="24"/>
          <w:szCs w:val="24"/>
        </w:rPr>
      </w:pPr>
      <w:r>
        <w:rPr>
          <w:sz w:val="24"/>
          <w:szCs w:val="24"/>
        </w:rPr>
        <w:t>Are, with respect to their diameter, far apart</w:t>
      </w:r>
    </w:p>
    <w:p w:rsidR="00551C85" w:rsidRPr="005B4326" w:rsidRDefault="005B4326" w:rsidP="005B4326">
      <w:pPr>
        <w:pStyle w:val="ListParagraph"/>
        <w:numPr>
          <w:ilvl w:val="0"/>
          <w:numId w:val="3"/>
        </w:numPr>
        <w:spacing w:before="60" w:after="60" w:line="240" w:lineRule="auto"/>
        <w:rPr>
          <w:sz w:val="24"/>
          <w:szCs w:val="24"/>
        </w:rPr>
      </w:pPr>
      <w:r>
        <w:rPr>
          <w:sz w:val="24"/>
          <w:szCs w:val="24"/>
        </w:rPr>
        <w:t>Collide elastically with each other and the walls of the container they are housed in</w:t>
      </w:r>
    </w:p>
    <w:p w:rsidR="00071784" w:rsidRDefault="00071784" w:rsidP="00071784">
      <w:pPr>
        <w:spacing w:before="60" w:after="60" w:line="240" w:lineRule="auto"/>
        <w:ind w:left="360"/>
        <w:rPr>
          <w:sz w:val="24"/>
          <w:szCs w:val="24"/>
        </w:rPr>
      </w:pPr>
    </w:p>
    <w:p w:rsidR="00071784" w:rsidRPr="00071784" w:rsidRDefault="00071784" w:rsidP="00071784">
      <w:pPr>
        <w:spacing w:before="60" w:after="60" w:line="240" w:lineRule="auto"/>
        <w:ind w:left="360"/>
        <w:rPr>
          <w:sz w:val="24"/>
          <w:szCs w:val="24"/>
        </w:rPr>
      </w:pPr>
    </w:p>
    <w:p w:rsidR="003131B0" w:rsidRPr="003131B0" w:rsidRDefault="003131B0" w:rsidP="003131B0">
      <w:pPr>
        <w:rPr>
          <w:sz w:val="24"/>
          <w:szCs w:val="24"/>
        </w:rPr>
      </w:pPr>
      <w:r w:rsidRPr="003131B0">
        <w:rPr>
          <w:sz w:val="24"/>
          <w:szCs w:val="24"/>
        </w:rPr>
        <w:t>Interactions between the molecules (other than collisions), such as attraction (phase changes) or chemical reactions, are considered separately from KMT.</w:t>
      </w:r>
    </w:p>
    <w:p w:rsidR="005B4326" w:rsidRDefault="005B4326" w:rsidP="003131B0">
      <w:pPr>
        <w:spacing w:after="120"/>
        <w:ind w:left="360" w:hanging="360"/>
        <w:rPr>
          <w:sz w:val="24"/>
          <w:szCs w:val="24"/>
          <w:u w:val="single"/>
        </w:rPr>
      </w:pPr>
    </w:p>
    <w:p w:rsidR="003131B0" w:rsidRPr="003131B0" w:rsidRDefault="003131B0" w:rsidP="003131B0">
      <w:pPr>
        <w:spacing w:after="120"/>
        <w:ind w:left="360" w:hanging="360"/>
        <w:rPr>
          <w:sz w:val="24"/>
          <w:szCs w:val="24"/>
        </w:rPr>
      </w:pPr>
      <w:proofErr w:type="gramStart"/>
      <w:r w:rsidRPr="003131B0">
        <w:rPr>
          <w:sz w:val="24"/>
          <w:szCs w:val="24"/>
          <w:u w:val="single"/>
        </w:rPr>
        <w:t>pressure</w:t>
      </w:r>
      <w:proofErr w:type="gramEnd"/>
      <w:r w:rsidRPr="003131B0">
        <w:rPr>
          <w:sz w:val="24"/>
          <w:szCs w:val="24"/>
        </w:rPr>
        <w:t xml:space="preserve"> (P): the force exerted by the molecules, due to collisions with the walls of the container, per unit of surface area of the container</w:t>
      </w:r>
      <w:r>
        <w:rPr>
          <w:sz w:val="24"/>
          <w:szCs w:val="24"/>
        </w:rPr>
        <w:t xml:space="preserve"> (units = </w:t>
      </w:r>
      <w:proofErr w:type="spellStart"/>
      <w:r>
        <w:rPr>
          <w:sz w:val="24"/>
          <w:szCs w:val="24"/>
        </w:rPr>
        <w:t>atm</w:t>
      </w:r>
      <w:proofErr w:type="spellEnd"/>
      <w:r>
        <w:rPr>
          <w:sz w:val="24"/>
          <w:szCs w:val="24"/>
        </w:rPr>
        <w:t>, bar, mmHg)</w:t>
      </w:r>
    </w:p>
    <w:p w:rsidR="003131B0" w:rsidRPr="003131B0" w:rsidRDefault="003131B0" w:rsidP="003131B0">
      <w:pPr>
        <w:spacing w:after="120"/>
        <w:ind w:left="360" w:hanging="360"/>
        <w:rPr>
          <w:sz w:val="24"/>
          <w:szCs w:val="24"/>
        </w:rPr>
      </w:pPr>
      <w:proofErr w:type="gramStart"/>
      <w:r w:rsidRPr="003131B0">
        <w:rPr>
          <w:sz w:val="24"/>
          <w:szCs w:val="24"/>
          <w:u w:val="single"/>
        </w:rPr>
        <w:t>volume</w:t>
      </w:r>
      <w:proofErr w:type="gramEnd"/>
      <w:r w:rsidRPr="003131B0">
        <w:rPr>
          <w:sz w:val="24"/>
          <w:szCs w:val="24"/>
        </w:rPr>
        <w:t xml:space="preserve"> (V): the space the molecules take up</w:t>
      </w:r>
      <w:r>
        <w:rPr>
          <w:sz w:val="24"/>
          <w:szCs w:val="24"/>
        </w:rPr>
        <w:t xml:space="preserve"> (units = L)</w:t>
      </w:r>
    </w:p>
    <w:p w:rsidR="003131B0" w:rsidRPr="003131B0" w:rsidRDefault="003131B0" w:rsidP="003131B0">
      <w:pPr>
        <w:spacing w:after="120"/>
        <w:ind w:left="360" w:hanging="360"/>
        <w:rPr>
          <w:sz w:val="24"/>
          <w:szCs w:val="24"/>
        </w:rPr>
      </w:pPr>
      <w:proofErr w:type="gramStart"/>
      <w:r w:rsidRPr="003131B0">
        <w:rPr>
          <w:sz w:val="24"/>
          <w:szCs w:val="24"/>
          <w:u w:val="single"/>
        </w:rPr>
        <w:t>moles</w:t>
      </w:r>
      <w:proofErr w:type="gramEnd"/>
      <w:r w:rsidRPr="003131B0">
        <w:rPr>
          <w:sz w:val="24"/>
          <w:szCs w:val="24"/>
        </w:rPr>
        <w:t xml:space="preserve"> (n): a measure of the number of molecules</w:t>
      </w:r>
    </w:p>
    <w:p w:rsidR="005B4326" w:rsidRDefault="003131B0" w:rsidP="003131B0">
      <w:pPr>
        <w:spacing w:after="120"/>
        <w:ind w:left="360" w:hanging="360"/>
        <w:rPr>
          <w:sz w:val="24"/>
          <w:szCs w:val="24"/>
        </w:rPr>
      </w:pPr>
      <w:proofErr w:type="gramStart"/>
      <w:r w:rsidRPr="003131B0">
        <w:rPr>
          <w:sz w:val="24"/>
          <w:szCs w:val="24"/>
          <w:u w:val="single"/>
        </w:rPr>
        <w:lastRenderedPageBreak/>
        <w:t>temperature</w:t>
      </w:r>
      <w:proofErr w:type="gramEnd"/>
      <w:r w:rsidRPr="003131B0">
        <w:rPr>
          <w:sz w:val="24"/>
          <w:szCs w:val="24"/>
        </w:rPr>
        <w:t xml:space="preserve"> (T): a measure of the average kinetic energy of the molecules.</w:t>
      </w:r>
      <w:r w:rsidR="005B4326">
        <w:rPr>
          <w:sz w:val="24"/>
          <w:szCs w:val="24"/>
        </w:rPr>
        <w:t xml:space="preserve"> </w:t>
      </w:r>
      <w:r w:rsidR="005B4326">
        <w:rPr>
          <w:sz w:val="24"/>
          <w:szCs w:val="24"/>
        </w:rPr>
        <w:t>(</w:t>
      </w:r>
      <w:proofErr w:type="gramStart"/>
      <w:r w:rsidR="005B4326">
        <w:rPr>
          <w:sz w:val="24"/>
          <w:szCs w:val="24"/>
        </w:rPr>
        <w:t>units</w:t>
      </w:r>
      <w:proofErr w:type="gramEnd"/>
      <w:r w:rsidR="005B4326">
        <w:rPr>
          <w:sz w:val="24"/>
          <w:szCs w:val="24"/>
        </w:rPr>
        <w:t xml:space="preserve"> = K)</w:t>
      </w:r>
    </w:p>
    <w:p w:rsidR="005B4326" w:rsidRDefault="003131B0" w:rsidP="005B4326">
      <w:pPr>
        <w:spacing w:after="120"/>
        <w:ind w:left="360"/>
        <w:jc w:val="center"/>
        <w:rPr>
          <w:sz w:val="24"/>
          <w:szCs w:val="24"/>
        </w:rPr>
      </w:pPr>
      <w:r w:rsidRPr="003131B0">
        <w:rPr>
          <w:sz w:val="24"/>
          <w:szCs w:val="24"/>
        </w:rPr>
        <w:t xml:space="preserve">Recall that </w:t>
      </w:r>
      <w:r w:rsidR="005B4326">
        <w:rPr>
          <w:sz w:val="24"/>
          <w:szCs w:val="24"/>
        </w:rPr>
        <w:t xml:space="preserve">KE </w:t>
      </w:r>
      <w:r w:rsidRPr="003131B0">
        <w:rPr>
          <w:sz w:val="24"/>
          <w:szCs w:val="24"/>
        </w:rPr>
        <w:t>=</w:t>
      </w:r>
      <w:r w:rsidR="005B4326">
        <w:rPr>
          <w:sz w:val="24"/>
          <w:szCs w:val="24"/>
        </w:rPr>
        <w:t xml:space="preserve"> </w:t>
      </w:r>
      <w:r w:rsidRPr="005B4326">
        <w:rPr>
          <w:b/>
          <w:sz w:val="24"/>
          <w:szCs w:val="24"/>
        </w:rPr>
        <w:t>½mv</w:t>
      </w:r>
      <w:r w:rsidRPr="005B4326">
        <w:rPr>
          <w:b/>
          <w:sz w:val="24"/>
          <w:szCs w:val="24"/>
          <w:vertAlign w:val="superscript"/>
        </w:rPr>
        <w:t>2</w:t>
      </w:r>
    </w:p>
    <w:p w:rsidR="00551C85" w:rsidRDefault="003131B0" w:rsidP="005B4326">
      <w:pPr>
        <w:spacing w:after="120"/>
        <w:ind w:left="360"/>
        <w:rPr>
          <w:sz w:val="24"/>
          <w:szCs w:val="24"/>
        </w:rPr>
      </w:pPr>
      <w:proofErr w:type="gramStart"/>
      <w:r w:rsidRPr="003131B0">
        <w:rPr>
          <w:sz w:val="24"/>
          <w:szCs w:val="24"/>
        </w:rPr>
        <w:t>where</w:t>
      </w:r>
      <w:proofErr w:type="gramEnd"/>
      <w:r w:rsidRPr="003131B0">
        <w:rPr>
          <w:sz w:val="24"/>
          <w:szCs w:val="24"/>
        </w:rPr>
        <w:t xml:space="preserve"> m = mass (of a molecule) and v</w:t>
      </w:r>
      <w:r w:rsidR="005B4326">
        <w:rPr>
          <w:sz w:val="24"/>
          <w:szCs w:val="24"/>
        </w:rPr>
        <w:t> = velocity (of that molecule).</w:t>
      </w:r>
    </w:p>
    <w:p w:rsidR="005B4326" w:rsidRPr="005B4326" w:rsidRDefault="005B4326" w:rsidP="005B4326">
      <w:pPr>
        <w:spacing w:after="120"/>
        <w:ind w:left="360"/>
        <w:rPr>
          <w:sz w:val="24"/>
          <w:szCs w:val="24"/>
        </w:rPr>
      </w:pPr>
      <w:r>
        <w:rPr>
          <w:sz w:val="24"/>
          <w:szCs w:val="24"/>
        </w:rPr>
        <w:t>Essentially, what this shows is when the temperature of a substance is increased, the velocity of the molecule increases, assuming no chemical reaction occurred to change the mass.</w:t>
      </w:r>
    </w:p>
    <w:p w:rsidR="005B4326" w:rsidRDefault="005B4326" w:rsidP="003131B0">
      <w:pPr>
        <w:pStyle w:val="Heading2"/>
        <w:rPr>
          <w:rFonts w:asciiTheme="minorHAnsi" w:hAnsiTheme="minorHAnsi"/>
          <w:color w:val="auto"/>
          <w:sz w:val="28"/>
          <w:szCs w:val="28"/>
          <w:u w:val="single"/>
        </w:rPr>
      </w:pPr>
    </w:p>
    <w:p w:rsidR="003131B0" w:rsidRPr="003131B0" w:rsidRDefault="003131B0" w:rsidP="003131B0">
      <w:pPr>
        <w:pStyle w:val="Heading2"/>
        <w:rPr>
          <w:rFonts w:asciiTheme="minorHAnsi" w:hAnsiTheme="minorHAnsi"/>
          <w:color w:val="auto"/>
          <w:sz w:val="28"/>
          <w:szCs w:val="28"/>
          <w:u w:val="single"/>
        </w:rPr>
      </w:pPr>
      <w:r w:rsidRPr="003131B0">
        <w:rPr>
          <w:rFonts w:asciiTheme="minorHAnsi" w:hAnsiTheme="minorHAnsi"/>
          <w:color w:val="auto"/>
          <w:sz w:val="28"/>
          <w:szCs w:val="28"/>
          <w:u w:val="single"/>
        </w:rPr>
        <w:t>Pressure &amp; Pressure Conversions</w:t>
      </w:r>
    </w:p>
    <w:p w:rsidR="003131B0" w:rsidRDefault="003131B0" w:rsidP="003131B0">
      <w:pPr>
        <w:pStyle w:val="Heading3"/>
        <w:rPr>
          <w:sz w:val="24"/>
          <w:szCs w:val="24"/>
        </w:rPr>
      </w:pPr>
    </w:p>
    <w:p w:rsidR="003131B0" w:rsidRPr="003131B0" w:rsidRDefault="003131B0" w:rsidP="003131B0">
      <w:pPr>
        <w:pStyle w:val="Heading3"/>
        <w:rPr>
          <w:rFonts w:asciiTheme="minorHAnsi" w:hAnsiTheme="minorHAnsi"/>
          <w:sz w:val="24"/>
          <w:szCs w:val="24"/>
        </w:rPr>
      </w:pPr>
      <w:r w:rsidRPr="003131B0">
        <w:rPr>
          <w:rFonts w:asciiTheme="minorHAnsi" w:hAnsiTheme="minorHAnsi"/>
          <w:sz w:val="24"/>
          <w:szCs w:val="24"/>
        </w:rPr>
        <w:t>Pressure Conversions:</w:t>
      </w:r>
    </w:p>
    <w:p w:rsidR="003131B0" w:rsidRDefault="003131B0" w:rsidP="003131B0">
      <w:pPr>
        <w:spacing w:after="120"/>
        <w:rPr>
          <w:sz w:val="24"/>
          <w:szCs w:val="24"/>
        </w:rPr>
      </w:pPr>
    </w:p>
    <w:p w:rsidR="003131B0" w:rsidRPr="003131B0" w:rsidRDefault="003131B0" w:rsidP="003131B0">
      <w:pPr>
        <w:spacing w:after="120"/>
        <w:rPr>
          <w:sz w:val="24"/>
          <w:szCs w:val="24"/>
        </w:rPr>
      </w:pPr>
      <w:r w:rsidRPr="003131B0">
        <w:rPr>
          <w:sz w:val="24"/>
          <w:szCs w:val="24"/>
        </w:rPr>
        <w:t xml:space="preserve">Chemists prefer to work in atmospheres.  Physicists tend to prefer S.I. units, such as </w:t>
      </w:r>
      <w:proofErr w:type="spellStart"/>
      <w:r w:rsidRPr="003131B0">
        <w:rPr>
          <w:sz w:val="24"/>
          <w:szCs w:val="24"/>
        </w:rPr>
        <w:t>kPa</w:t>
      </w:r>
      <w:proofErr w:type="spellEnd"/>
      <w:r w:rsidRPr="003131B0">
        <w:rPr>
          <w:sz w:val="24"/>
          <w:szCs w:val="24"/>
        </w:rPr>
        <w:t>.</w:t>
      </w:r>
    </w:p>
    <w:p w:rsidR="003131B0" w:rsidRPr="003131B0" w:rsidRDefault="003131B0" w:rsidP="003131B0">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ab/>
      </w:r>
      <w:r w:rsidR="003D6F88">
        <w:rPr>
          <w:sz w:val="24"/>
          <w:szCs w:val="24"/>
        </w:rPr>
        <w:t>=</w:t>
      </w:r>
      <w:r w:rsidRPr="003131B0">
        <w:rPr>
          <w:sz w:val="24"/>
          <w:szCs w:val="24"/>
        </w:rPr>
        <w:t xml:space="preserve"> 101.325 </w:t>
      </w:r>
      <w:proofErr w:type="spellStart"/>
      <w:proofErr w:type="gramStart"/>
      <w:r w:rsidRPr="003131B0">
        <w:rPr>
          <w:sz w:val="24"/>
          <w:szCs w:val="24"/>
        </w:rPr>
        <w:t>kPa</w:t>
      </w:r>
      <w:proofErr w:type="spellEnd"/>
      <w:r w:rsidRPr="003131B0">
        <w:rPr>
          <w:sz w:val="24"/>
          <w:szCs w:val="24"/>
        </w:rPr>
        <w:t xml:space="preserve">  </w:t>
      </w:r>
      <w:r w:rsidR="003D6F88">
        <w:rPr>
          <w:sz w:val="24"/>
          <w:szCs w:val="24"/>
        </w:rPr>
        <w:t>=</w:t>
      </w:r>
      <w:proofErr w:type="gramEnd"/>
      <w:r w:rsidR="003D6F88">
        <w:rPr>
          <w:sz w:val="24"/>
          <w:szCs w:val="24"/>
        </w:rPr>
        <w:t xml:space="preserve"> 1.01325 bar</w:t>
      </w:r>
    </w:p>
    <w:p w:rsidR="003131B0" w:rsidRPr="003131B0" w:rsidRDefault="003131B0" w:rsidP="003131B0">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 xml:space="preserve"> </w:t>
      </w:r>
      <w:r w:rsidRPr="003131B0">
        <w:rPr>
          <w:sz w:val="24"/>
          <w:szCs w:val="24"/>
        </w:rPr>
        <w:tab/>
      </w:r>
      <w:r w:rsidR="003D6F88">
        <w:rPr>
          <w:sz w:val="24"/>
          <w:szCs w:val="24"/>
        </w:rPr>
        <w:t>=</w:t>
      </w:r>
      <w:r w:rsidRPr="003131B0">
        <w:rPr>
          <w:sz w:val="24"/>
          <w:szCs w:val="24"/>
        </w:rPr>
        <w:t xml:space="preserve"> 760 mm Hg </w:t>
      </w:r>
      <w:r w:rsidR="003D6F88">
        <w:rPr>
          <w:sz w:val="24"/>
          <w:szCs w:val="24"/>
        </w:rPr>
        <w:t xml:space="preserve">= 760 </w:t>
      </w:r>
      <w:proofErr w:type="spellStart"/>
      <w:r w:rsidR="003D6F88">
        <w:rPr>
          <w:sz w:val="24"/>
          <w:szCs w:val="24"/>
        </w:rPr>
        <w:t>torr</w:t>
      </w:r>
      <w:proofErr w:type="spellEnd"/>
    </w:p>
    <w:p w:rsidR="00551C85" w:rsidRDefault="003131B0" w:rsidP="00551C85">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ab/>
        <w:t>= 14.696 </w:t>
      </w:r>
      <w:r w:rsidRPr="003131B0">
        <w:rPr>
          <w:rFonts w:ascii="Comic Sans MS" w:eastAsia="Times New Roman" w:hAnsi="Comic Sans MS" w:cs="Times New Roman"/>
          <w:position w:val="-24"/>
          <w:sz w:val="24"/>
          <w:szCs w:val="24"/>
        </w:rPr>
        <w:object w:dxaOrig="46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2.5pt" o:ole="">
            <v:imagedata r:id="rId7" o:title=""/>
          </v:shape>
          <o:OLEObject Type="Embed" ProgID="Equation.3" ShapeID="_x0000_i1025" DrawAspect="Content" ObjectID="_1476077345" r:id="rId8"/>
        </w:object>
      </w:r>
      <w:r w:rsidRPr="003131B0">
        <w:rPr>
          <w:sz w:val="24"/>
          <w:szCs w:val="24"/>
        </w:rPr>
        <w:t xml:space="preserve"> = 14.696 </w:t>
      </w:r>
      <w:proofErr w:type="spellStart"/>
      <w:r w:rsidRPr="003131B0">
        <w:rPr>
          <w:sz w:val="24"/>
          <w:szCs w:val="24"/>
        </w:rPr>
        <w:t>p.s.i</w:t>
      </w:r>
      <w:proofErr w:type="spellEnd"/>
      <w:r w:rsidRPr="003131B0">
        <w:rPr>
          <w:sz w:val="24"/>
          <w:szCs w:val="24"/>
        </w:rPr>
        <w:t>.</w:t>
      </w:r>
    </w:p>
    <w:p w:rsidR="00551C85" w:rsidRPr="00551C85" w:rsidRDefault="003D6F88" w:rsidP="00551C85">
      <w:pPr>
        <w:tabs>
          <w:tab w:val="left" w:pos="1260"/>
        </w:tabs>
        <w:spacing w:after="120"/>
        <w:rPr>
          <w:bCs/>
          <w:sz w:val="24"/>
          <w:szCs w:val="24"/>
        </w:rPr>
      </w:pPr>
      <w:r w:rsidRPr="00551C85">
        <w:rPr>
          <w:bCs/>
          <w:sz w:val="24"/>
          <w:szCs w:val="24"/>
        </w:rPr>
        <w:t xml:space="preserve">*Unit conversions are provided on the AP test for pressure between </w:t>
      </w:r>
      <w:proofErr w:type="spellStart"/>
      <w:r w:rsidRPr="00551C85">
        <w:rPr>
          <w:bCs/>
          <w:sz w:val="24"/>
          <w:szCs w:val="24"/>
        </w:rPr>
        <w:t>atm</w:t>
      </w:r>
      <w:proofErr w:type="spellEnd"/>
      <w:r w:rsidRPr="00551C85">
        <w:rPr>
          <w:bCs/>
          <w:sz w:val="24"/>
          <w:szCs w:val="24"/>
        </w:rPr>
        <w:t xml:space="preserve">, mmHg, and </w:t>
      </w:r>
      <w:proofErr w:type="spellStart"/>
      <w:r w:rsidRPr="00551C85">
        <w:rPr>
          <w:bCs/>
          <w:sz w:val="24"/>
          <w:szCs w:val="24"/>
        </w:rPr>
        <w:t>torr</w:t>
      </w:r>
      <w:proofErr w:type="spellEnd"/>
      <w:r w:rsidRPr="00551C85">
        <w:rPr>
          <w:bCs/>
          <w:sz w:val="24"/>
          <w:szCs w:val="24"/>
        </w:rPr>
        <w:t>.</w:t>
      </w:r>
    </w:p>
    <w:p w:rsidR="00551C85" w:rsidRDefault="003D6F88" w:rsidP="00551C85">
      <w:pPr>
        <w:tabs>
          <w:tab w:val="left" w:pos="1260"/>
        </w:tabs>
        <w:spacing w:after="120"/>
        <w:rPr>
          <w:bCs/>
          <w:sz w:val="24"/>
          <w:szCs w:val="24"/>
        </w:rPr>
      </w:pPr>
      <w:r w:rsidRPr="00551C85">
        <w:rPr>
          <w:bCs/>
          <w:sz w:val="24"/>
          <w:szCs w:val="24"/>
        </w:rPr>
        <w:t>**Watch your units! The unit value for pressure will determine which R constant you use in the gas law equations.</w:t>
      </w:r>
    </w:p>
    <w:p w:rsidR="00551C85" w:rsidRDefault="00551C85" w:rsidP="00551C85">
      <w:pPr>
        <w:tabs>
          <w:tab w:val="left" w:pos="1260"/>
        </w:tabs>
        <w:spacing w:after="120"/>
        <w:rPr>
          <w:sz w:val="24"/>
          <w:szCs w:val="24"/>
        </w:rPr>
      </w:pPr>
      <w:r>
        <w:rPr>
          <w:bCs/>
          <w:sz w:val="24"/>
          <w:szCs w:val="24"/>
        </w:rPr>
        <w:tab/>
      </w:r>
      <w:r w:rsidR="003D6F88" w:rsidRPr="003D6F88">
        <w:rPr>
          <w:sz w:val="24"/>
          <w:szCs w:val="24"/>
        </w:rPr>
        <w:t>Gas constant</w:t>
      </w:r>
      <w:r w:rsidR="003D6F88">
        <w:rPr>
          <w:b/>
          <w:bCs/>
          <w:sz w:val="24"/>
          <w:szCs w:val="24"/>
        </w:rPr>
        <w:t xml:space="preserve"> R = </w:t>
      </w:r>
      <w:r w:rsidR="003D6F88" w:rsidRPr="003D6F88">
        <w:rPr>
          <w:sz w:val="24"/>
          <w:szCs w:val="24"/>
        </w:rPr>
        <w:t xml:space="preserve"> </w:t>
      </w:r>
      <w:r w:rsidR="003D6F88">
        <w:rPr>
          <w:b/>
          <w:bCs/>
          <w:sz w:val="24"/>
          <w:szCs w:val="24"/>
        </w:rPr>
        <w:tab/>
      </w:r>
      <w:r w:rsidR="003D6F88" w:rsidRPr="003D6F88">
        <w:rPr>
          <w:sz w:val="24"/>
          <w:szCs w:val="24"/>
        </w:rPr>
        <w:t xml:space="preserve">8.31 J </w:t>
      </w:r>
      <w:r w:rsidR="003D6F88">
        <w:rPr>
          <w:b/>
          <w:bCs/>
          <w:sz w:val="24"/>
          <w:szCs w:val="24"/>
        </w:rPr>
        <w:t xml:space="preserve">/ </w:t>
      </w:r>
      <w:proofErr w:type="spellStart"/>
      <w:r w:rsidR="005B4326">
        <w:rPr>
          <w:sz w:val="24"/>
          <w:szCs w:val="24"/>
        </w:rPr>
        <w:t>mol∙</w:t>
      </w:r>
      <w:r w:rsidR="003D6F88" w:rsidRPr="003D6F88">
        <w:rPr>
          <w:sz w:val="24"/>
          <w:szCs w:val="24"/>
        </w:rPr>
        <w:t>K</w:t>
      </w:r>
      <w:proofErr w:type="spellEnd"/>
    </w:p>
    <w:p w:rsidR="00551C85" w:rsidRDefault="00551C85" w:rsidP="00551C85">
      <w:pPr>
        <w:tabs>
          <w:tab w:val="left" w:pos="126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D6F88" w:rsidRPr="00551C85">
        <w:rPr>
          <w:bCs/>
          <w:sz w:val="24"/>
          <w:szCs w:val="24"/>
        </w:rPr>
        <w:t>0.0821 L</w:t>
      </w:r>
      <w:r w:rsidR="003D6F88">
        <w:rPr>
          <w:b/>
          <w:bCs/>
          <w:sz w:val="24"/>
          <w:szCs w:val="24"/>
        </w:rPr>
        <w:t xml:space="preserve"> </w:t>
      </w:r>
      <w:proofErr w:type="spellStart"/>
      <w:r w:rsidR="003D6F88" w:rsidRPr="003D6F88">
        <w:rPr>
          <w:sz w:val="24"/>
          <w:szCs w:val="24"/>
        </w:rPr>
        <w:t>atm</w:t>
      </w:r>
      <w:proofErr w:type="spellEnd"/>
      <w:r w:rsidR="003D6F88" w:rsidRPr="003D6F88">
        <w:rPr>
          <w:sz w:val="24"/>
          <w:szCs w:val="24"/>
        </w:rPr>
        <w:t xml:space="preserve"> </w:t>
      </w:r>
      <w:r w:rsidR="003D6F88">
        <w:rPr>
          <w:b/>
          <w:bCs/>
          <w:sz w:val="24"/>
          <w:szCs w:val="24"/>
        </w:rPr>
        <w:t xml:space="preserve">/ </w:t>
      </w:r>
      <w:proofErr w:type="spellStart"/>
      <w:r w:rsidR="003D6F88" w:rsidRPr="003D6F88">
        <w:rPr>
          <w:sz w:val="24"/>
          <w:szCs w:val="24"/>
        </w:rPr>
        <w:t>mol</w:t>
      </w:r>
      <w:r w:rsidR="005B4326">
        <w:rPr>
          <w:sz w:val="24"/>
          <w:szCs w:val="24"/>
        </w:rPr>
        <w:t>∙</w:t>
      </w:r>
      <w:r w:rsidR="003D6F88" w:rsidRPr="003D6F88">
        <w:rPr>
          <w:sz w:val="24"/>
          <w:szCs w:val="24"/>
        </w:rPr>
        <w:t>K</w:t>
      </w:r>
      <w:proofErr w:type="spellEnd"/>
    </w:p>
    <w:p w:rsidR="00551C85" w:rsidRPr="00551C85" w:rsidRDefault="00551C85" w:rsidP="00551C85">
      <w:pPr>
        <w:tabs>
          <w:tab w:val="left" w:pos="126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D6F88" w:rsidRPr="003D6F88">
        <w:rPr>
          <w:sz w:val="24"/>
          <w:szCs w:val="24"/>
        </w:rPr>
        <w:t xml:space="preserve">62.4 L </w:t>
      </w:r>
      <w:proofErr w:type="spellStart"/>
      <w:r w:rsidR="003D6F88" w:rsidRPr="003D6F88">
        <w:rPr>
          <w:sz w:val="24"/>
          <w:szCs w:val="24"/>
        </w:rPr>
        <w:t>torr</w:t>
      </w:r>
      <w:proofErr w:type="spellEnd"/>
      <w:r w:rsidR="003D6F88" w:rsidRPr="003D6F88">
        <w:rPr>
          <w:sz w:val="24"/>
          <w:szCs w:val="24"/>
        </w:rPr>
        <w:t xml:space="preserve"> </w:t>
      </w:r>
      <w:r w:rsidR="003D6F88">
        <w:rPr>
          <w:b/>
          <w:bCs/>
          <w:sz w:val="24"/>
          <w:szCs w:val="24"/>
        </w:rPr>
        <w:t xml:space="preserve">/ </w:t>
      </w:r>
      <w:proofErr w:type="spellStart"/>
      <w:r w:rsidR="003D6F88" w:rsidRPr="003D6F88">
        <w:rPr>
          <w:sz w:val="24"/>
          <w:szCs w:val="24"/>
        </w:rPr>
        <w:t>mol</w:t>
      </w:r>
      <w:r w:rsidR="005B4326">
        <w:rPr>
          <w:sz w:val="24"/>
          <w:szCs w:val="24"/>
        </w:rPr>
        <w:t>∙</w:t>
      </w:r>
      <w:r w:rsidR="003D6F88" w:rsidRPr="003D6F88">
        <w:rPr>
          <w:sz w:val="24"/>
          <w:szCs w:val="24"/>
        </w:rPr>
        <w:t>K</w:t>
      </w:r>
      <w:proofErr w:type="spellEnd"/>
    </w:p>
    <w:p w:rsidR="00551C85" w:rsidRDefault="00551C85" w:rsidP="003D6F88">
      <w:pPr>
        <w:pStyle w:val="Heading3"/>
        <w:rPr>
          <w:b w:val="0"/>
          <w:bCs w:val="0"/>
          <w:sz w:val="24"/>
          <w:szCs w:val="24"/>
        </w:rPr>
      </w:pPr>
    </w:p>
    <w:p w:rsidR="00551C85" w:rsidRDefault="00551C85" w:rsidP="003D6F88">
      <w:pPr>
        <w:pStyle w:val="Heading3"/>
        <w:rPr>
          <w:b w:val="0"/>
          <w:bCs w:val="0"/>
          <w:sz w:val="24"/>
          <w:szCs w:val="24"/>
        </w:rPr>
      </w:pPr>
    </w:p>
    <w:p w:rsidR="003131B0" w:rsidRPr="003131B0" w:rsidRDefault="003131B0" w:rsidP="003D6F88">
      <w:pPr>
        <w:pStyle w:val="Heading3"/>
        <w:rPr>
          <w:sz w:val="24"/>
          <w:szCs w:val="24"/>
        </w:rPr>
      </w:pPr>
      <w:r w:rsidRPr="003D6F88">
        <w:rPr>
          <w:rFonts w:asciiTheme="minorHAnsi" w:hAnsiTheme="minorHAnsi"/>
          <w:sz w:val="24"/>
          <w:szCs w:val="24"/>
        </w:rPr>
        <w:t>Manometers</w:t>
      </w:r>
      <w:r w:rsidR="005B4326">
        <w:rPr>
          <w:rFonts w:asciiTheme="minorHAnsi" w:hAnsiTheme="minorHAnsi"/>
          <w:sz w:val="24"/>
          <w:szCs w:val="24"/>
        </w:rPr>
        <w:t xml:space="preserve"> &amp; Barometers</w:t>
      </w:r>
    </w:p>
    <w:p w:rsidR="003131B0" w:rsidRPr="003131B0" w:rsidRDefault="003131B0" w:rsidP="003131B0">
      <w:pPr>
        <w:rPr>
          <w:sz w:val="24"/>
          <w:szCs w:val="24"/>
        </w:rPr>
      </w:pPr>
      <w:r w:rsidRPr="003131B0">
        <w:rPr>
          <w:sz w:val="24"/>
          <w:szCs w:val="24"/>
        </w:rPr>
        <w:t>There are many ways of measuring pressure.  For the AP exam, you need to be able to determine pressure from manometer</w:t>
      </w:r>
      <w:r w:rsidR="007139CF">
        <w:rPr>
          <w:sz w:val="24"/>
          <w:szCs w:val="24"/>
        </w:rPr>
        <w:t xml:space="preserve"> and barometer</w:t>
      </w:r>
      <w:r w:rsidRPr="003131B0">
        <w:rPr>
          <w:sz w:val="24"/>
          <w:szCs w:val="24"/>
        </w:rPr>
        <w:t xml:space="preserve"> readings.</w:t>
      </w:r>
    </w:p>
    <w:p w:rsidR="00551C85" w:rsidRDefault="003131B0" w:rsidP="003131B0">
      <w:pPr>
        <w:spacing w:after="120"/>
        <w:rPr>
          <w:sz w:val="24"/>
          <w:szCs w:val="24"/>
        </w:rPr>
      </w:pPr>
      <w:proofErr w:type="gramStart"/>
      <w:r w:rsidRPr="003131B0">
        <w:rPr>
          <w:sz w:val="24"/>
          <w:szCs w:val="24"/>
          <w:u w:val="single"/>
        </w:rPr>
        <w:t>manometer</w:t>
      </w:r>
      <w:proofErr w:type="gramEnd"/>
      <w:r w:rsidRPr="003131B0">
        <w:rPr>
          <w:sz w:val="24"/>
          <w:szCs w:val="24"/>
        </w:rPr>
        <w:t xml:space="preserve">: a device that measures pressure by measuring a difference in the level of a liquid.  The “classic” manometer is a U-shaped tube, with a </w:t>
      </w:r>
      <w:r w:rsidR="007139CF">
        <w:rPr>
          <w:sz w:val="24"/>
          <w:szCs w:val="24"/>
        </w:rPr>
        <w:t xml:space="preserve">sample of </w:t>
      </w:r>
      <w:r w:rsidRPr="003131B0">
        <w:rPr>
          <w:sz w:val="24"/>
          <w:szCs w:val="24"/>
        </w:rPr>
        <w:t>gas (whose pressure you want to measure) on one side.  The other side is either open to the atmosphere (open manometer), or is sealed with a total vacuum on the other side (closed manometer).</w:t>
      </w:r>
    </w:p>
    <w:p w:rsidR="003131B0" w:rsidRDefault="003131B0" w:rsidP="003131B0">
      <w:pPr>
        <w:spacing w:after="120"/>
        <w:rPr>
          <w:sz w:val="24"/>
          <w:szCs w:val="24"/>
        </w:rPr>
      </w:pPr>
      <w:r w:rsidRPr="003131B0">
        <w:rPr>
          <w:sz w:val="24"/>
          <w:szCs w:val="24"/>
        </w:rPr>
        <w:lastRenderedPageBreak/>
        <w:t xml:space="preserve">Although mercury manometers are uncommon because of the toxicity of mercury, any manometer problem that you are likely to see will involve a mercury-filled manometer.  In fact, </w:t>
      </w:r>
      <w:r w:rsidR="00551C85">
        <w:rPr>
          <w:sz w:val="24"/>
          <w:szCs w:val="24"/>
        </w:rPr>
        <w:t>t</w:t>
      </w:r>
      <w:r w:rsidRPr="003131B0">
        <w:rPr>
          <w:sz w:val="24"/>
          <w:szCs w:val="24"/>
        </w:rPr>
        <w:t>he pressure unit “mm Hg” comes from the height (or difference in height) of a column of mercury in a manometer.</w:t>
      </w:r>
    </w:p>
    <w:p w:rsidR="007139CF" w:rsidRDefault="007139CF" w:rsidP="003131B0">
      <w:pPr>
        <w:spacing w:after="120"/>
        <w:rPr>
          <w:sz w:val="24"/>
          <w:szCs w:val="24"/>
        </w:rPr>
      </w:pPr>
    </w:p>
    <w:p w:rsidR="007139CF" w:rsidRDefault="007139CF" w:rsidP="003131B0">
      <w:pPr>
        <w:spacing w:after="120"/>
        <w:rPr>
          <w:sz w:val="24"/>
          <w:szCs w:val="24"/>
        </w:rPr>
      </w:pPr>
      <w:r>
        <w:rPr>
          <w:sz w:val="24"/>
          <w:szCs w:val="24"/>
        </w:rPr>
        <w:t>The principle at work here is that your mercury column opposite of your gas sample will move up or down depending upon the pressure difference between the atmospheric pressure in one arm of the U-tube and the sample pressure in the bulb end of the U-tube.</w:t>
      </w:r>
    </w:p>
    <w:p w:rsidR="007139CF" w:rsidRDefault="007139CF" w:rsidP="003131B0">
      <w:pPr>
        <w:spacing w:after="120"/>
        <w:rPr>
          <w:sz w:val="24"/>
          <w:szCs w:val="24"/>
        </w:rPr>
      </w:pPr>
    </w:p>
    <w:p w:rsidR="007139CF" w:rsidRDefault="007139CF" w:rsidP="003131B0">
      <w:pPr>
        <w:spacing w:after="120"/>
        <w:rPr>
          <w:sz w:val="24"/>
          <w:szCs w:val="24"/>
        </w:rPr>
      </w:pPr>
      <w:r>
        <w:rPr>
          <w:sz w:val="24"/>
          <w:szCs w:val="24"/>
        </w:rPr>
        <w:t xml:space="preserve">If the column moves up from the original position: </w:t>
      </w:r>
      <w:r>
        <w:rPr>
          <w:sz w:val="24"/>
          <w:szCs w:val="24"/>
        </w:rPr>
        <w:t>sample pressure</w:t>
      </w:r>
      <w:r>
        <w:rPr>
          <w:sz w:val="24"/>
          <w:szCs w:val="24"/>
        </w:rPr>
        <w:t xml:space="preserve"> </w:t>
      </w:r>
      <w:r>
        <w:rPr>
          <w:sz w:val="24"/>
          <w:szCs w:val="24"/>
        </w:rPr>
        <w:t>&gt; atmospheric pressure</w:t>
      </w:r>
    </w:p>
    <w:p w:rsidR="007139CF" w:rsidRPr="003131B0" w:rsidRDefault="007139CF" w:rsidP="003131B0">
      <w:pPr>
        <w:spacing w:after="120"/>
        <w:rPr>
          <w:sz w:val="24"/>
          <w:szCs w:val="24"/>
        </w:rPr>
      </w:pPr>
      <w:r>
        <w:rPr>
          <w:sz w:val="24"/>
          <w:szCs w:val="24"/>
        </w:rPr>
        <w:t>If the column moves down from the original position: atmospheric pressure &gt; sample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068"/>
      </w:tblGrid>
      <w:tr w:rsidR="003131B0" w:rsidRPr="003131B0" w:rsidTr="003131B0">
        <w:tc>
          <w:tcPr>
            <w:tcW w:w="4068" w:type="dxa"/>
            <w:vAlign w:val="bottom"/>
            <w:hideMark/>
          </w:tcPr>
          <w:p w:rsidR="003131B0" w:rsidRPr="003131B0" w:rsidRDefault="003131B0">
            <w:pPr>
              <w:spacing w:after="240"/>
              <w:jc w:val="center"/>
              <w:rPr>
                <w:rFonts w:ascii="Comic Sans MS" w:hAnsi="Comic Sans MS"/>
                <w:sz w:val="24"/>
                <w:szCs w:val="24"/>
              </w:rPr>
            </w:pPr>
            <w:r w:rsidRPr="003131B0">
              <w:rPr>
                <w:noProof/>
                <w:sz w:val="24"/>
                <w:szCs w:val="24"/>
              </w:rPr>
              <w:drawing>
                <wp:inline distT="0" distB="0" distL="0" distR="0" wp14:anchorId="2C92A3DA" wp14:editId="10A4BBF6">
                  <wp:extent cx="1581150" cy="2089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089150"/>
                          </a:xfrm>
                          <a:prstGeom prst="rect">
                            <a:avLst/>
                          </a:prstGeom>
                          <a:noFill/>
                          <a:ln>
                            <a:noFill/>
                          </a:ln>
                        </pic:spPr>
                      </pic:pic>
                    </a:graphicData>
                  </a:graphic>
                </wp:inline>
              </w:drawing>
            </w:r>
          </w:p>
        </w:tc>
        <w:tc>
          <w:tcPr>
            <w:tcW w:w="4068" w:type="dxa"/>
            <w:vAlign w:val="bottom"/>
            <w:hideMark/>
          </w:tcPr>
          <w:p w:rsidR="003131B0" w:rsidRPr="003131B0" w:rsidRDefault="003131B0">
            <w:pPr>
              <w:spacing w:after="240"/>
              <w:jc w:val="center"/>
              <w:rPr>
                <w:rFonts w:ascii="Comic Sans MS" w:hAnsi="Comic Sans MS"/>
                <w:sz w:val="24"/>
                <w:szCs w:val="24"/>
              </w:rPr>
            </w:pPr>
            <w:r w:rsidRPr="003131B0">
              <w:rPr>
                <w:noProof/>
                <w:sz w:val="24"/>
                <w:szCs w:val="24"/>
              </w:rPr>
              <w:drawing>
                <wp:inline distT="0" distB="0" distL="0" distR="0" wp14:anchorId="29E1CE00" wp14:editId="56A897C9">
                  <wp:extent cx="158115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752600"/>
                          </a:xfrm>
                          <a:prstGeom prst="rect">
                            <a:avLst/>
                          </a:prstGeom>
                          <a:noFill/>
                          <a:ln>
                            <a:noFill/>
                          </a:ln>
                        </pic:spPr>
                      </pic:pic>
                    </a:graphicData>
                  </a:graphic>
                </wp:inline>
              </w:drawing>
            </w:r>
          </w:p>
        </w:tc>
      </w:tr>
      <w:tr w:rsidR="003131B0" w:rsidRPr="003131B0" w:rsidTr="003131B0">
        <w:tc>
          <w:tcPr>
            <w:tcW w:w="4068" w:type="dxa"/>
            <w:vAlign w:val="center"/>
            <w:hideMark/>
          </w:tcPr>
          <w:p w:rsidR="003131B0" w:rsidRPr="003131B0" w:rsidRDefault="003131B0">
            <w:pPr>
              <w:spacing w:after="240"/>
              <w:jc w:val="center"/>
              <w:rPr>
                <w:rFonts w:ascii="Comic Sans MS" w:hAnsi="Comic Sans MS"/>
                <w:sz w:val="24"/>
                <w:szCs w:val="24"/>
              </w:rPr>
            </w:pPr>
            <w:r w:rsidRPr="003131B0">
              <w:rPr>
                <w:sz w:val="24"/>
                <w:szCs w:val="24"/>
              </w:rPr>
              <w:t>open manometer</w:t>
            </w:r>
          </w:p>
        </w:tc>
        <w:tc>
          <w:tcPr>
            <w:tcW w:w="4068" w:type="dxa"/>
            <w:vAlign w:val="center"/>
            <w:hideMark/>
          </w:tcPr>
          <w:p w:rsidR="003131B0" w:rsidRPr="003131B0" w:rsidRDefault="003131B0">
            <w:pPr>
              <w:spacing w:after="240"/>
              <w:jc w:val="center"/>
              <w:rPr>
                <w:rFonts w:ascii="Comic Sans MS" w:hAnsi="Comic Sans MS"/>
                <w:sz w:val="24"/>
                <w:szCs w:val="24"/>
              </w:rPr>
            </w:pPr>
            <w:r w:rsidRPr="003131B0">
              <w:rPr>
                <w:sz w:val="24"/>
                <w:szCs w:val="24"/>
              </w:rPr>
              <w:t>closed manometer</w:t>
            </w:r>
          </w:p>
        </w:tc>
      </w:tr>
    </w:tbl>
    <w:p w:rsidR="003131B0" w:rsidRDefault="003131B0" w:rsidP="003131B0">
      <w:pPr>
        <w:rPr>
          <w:rFonts w:ascii="Comic Sans MS" w:hAnsi="Comic Sans MS"/>
          <w:sz w:val="24"/>
          <w:szCs w:val="24"/>
        </w:rPr>
      </w:pPr>
    </w:p>
    <w:p w:rsidR="007139CF" w:rsidRPr="007139CF" w:rsidRDefault="000651B6" w:rsidP="003131B0">
      <w:pPr>
        <w:rPr>
          <w:sz w:val="24"/>
          <w:szCs w:val="24"/>
        </w:rPr>
      </w:pPr>
      <w:r>
        <w:rPr>
          <w:noProof/>
        </w:rPr>
        <w:drawing>
          <wp:anchor distT="0" distB="0" distL="114300" distR="114300" simplePos="0" relativeHeight="251658240" behindDoc="0" locked="0" layoutInCell="1" allowOverlap="1" wp14:anchorId="557899AD" wp14:editId="0EAC626F">
            <wp:simplePos x="0" y="0"/>
            <wp:positionH relativeFrom="column">
              <wp:posOffset>2273300</wp:posOffset>
            </wp:positionH>
            <wp:positionV relativeFrom="paragraph">
              <wp:posOffset>1035050</wp:posOffset>
            </wp:positionV>
            <wp:extent cx="1376680" cy="2118360"/>
            <wp:effectExtent l="0" t="0" r="0" b="0"/>
            <wp:wrapSquare wrapText="bothSides"/>
            <wp:docPr id="2" name="Picture 2" descr="http://apphysicsc.com/wp-content/uploads/2012/08/Mercury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physicsc.com/wp-content/uploads/2012/08/MercuryBarome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9CF" w:rsidRPr="007139CF">
        <w:rPr>
          <w:sz w:val="24"/>
          <w:szCs w:val="24"/>
        </w:rPr>
        <w:t>Barometers follow a similar principle of comparing the pressure exerted by a sample of gas versus the atmospheric pressure of the room.</w:t>
      </w:r>
      <w:r w:rsidR="007139CF">
        <w:rPr>
          <w:sz w:val="24"/>
          <w:szCs w:val="24"/>
        </w:rPr>
        <w:t xml:space="preserve"> Atmospheric pressure is exerted on the mercury in the dish, forcing liquid up into the barometer, while sample pressure pushed the liquid level down the barometer</w:t>
      </w:r>
      <w:r>
        <w:rPr>
          <w:sz w:val="24"/>
          <w:szCs w:val="24"/>
        </w:rPr>
        <w:t>. If no gas is in the barometer, it will read the atmospheric pressure.</w:t>
      </w:r>
    </w:p>
    <w:p w:rsidR="007139CF" w:rsidRPr="003131B0" w:rsidRDefault="000651B6" w:rsidP="007139CF">
      <w:pPr>
        <w:jc w:val="center"/>
        <w:rPr>
          <w:rFonts w:ascii="Comic Sans MS" w:hAnsi="Comic Sans MS"/>
          <w:sz w:val="24"/>
          <w:szCs w:val="24"/>
        </w:rPr>
      </w:pPr>
      <w:r>
        <w:rPr>
          <w:noProof/>
        </w:rPr>
        <w:t xml:space="preserve"> </w:t>
      </w:r>
    </w:p>
    <w:p w:rsidR="003131B0" w:rsidRPr="003131B0" w:rsidRDefault="003131B0" w:rsidP="003131B0">
      <w:pPr>
        <w:pStyle w:val="Heading2"/>
        <w:rPr>
          <w:sz w:val="24"/>
          <w:szCs w:val="24"/>
        </w:rPr>
      </w:pPr>
      <w:r w:rsidRPr="003131B0">
        <w:rPr>
          <w:b w:val="0"/>
          <w:sz w:val="24"/>
          <w:szCs w:val="24"/>
        </w:rPr>
        <w:br w:type="page"/>
      </w:r>
    </w:p>
    <w:p w:rsidR="000E313C" w:rsidRPr="000E313C" w:rsidRDefault="000E313C" w:rsidP="003131B0">
      <w:pPr>
        <w:spacing w:after="60"/>
        <w:rPr>
          <w:b/>
          <w:sz w:val="28"/>
          <w:szCs w:val="28"/>
          <w:u w:val="single"/>
        </w:rPr>
      </w:pPr>
      <w:r w:rsidRPr="000E313C">
        <w:rPr>
          <w:b/>
          <w:sz w:val="28"/>
          <w:szCs w:val="28"/>
          <w:u w:val="single"/>
        </w:rPr>
        <w:lastRenderedPageBreak/>
        <w:t>Ideal Gas Law</w:t>
      </w:r>
    </w:p>
    <w:p w:rsidR="003131B0" w:rsidRPr="003131B0" w:rsidRDefault="003131B0" w:rsidP="003131B0">
      <w:pPr>
        <w:spacing w:after="60"/>
        <w:rPr>
          <w:sz w:val="24"/>
          <w:szCs w:val="24"/>
        </w:rPr>
      </w:pPr>
      <w:r w:rsidRPr="003131B0">
        <w:rPr>
          <w:sz w:val="24"/>
          <w:szCs w:val="24"/>
        </w:rPr>
        <w:t>Ideal gases follow the formula:</w:t>
      </w:r>
    </w:p>
    <w:p w:rsidR="003131B0" w:rsidRPr="003131B0" w:rsidRDefault="003131B0" w:rsidP="003131B0">
      <w:pPr>
        <w:spacing w:before="60" w:after="20"/>
        <w:jc w:val="center"/>
        <w:rPr>
          <w:sz w:val="24"/>
          <w:szCs w:val="24"/>
        </w:rPr>
      </w:pPr>
      <w:r w:rsidRPr="003131B0">
        <w:rPr>
          <w:i/>
          <w:sz w:val="24"/>
          <w:szCs w:val="24"/>
        </w:rPr>
        <w:t>P V</w:t>
      </w:r>
      <w:r w:rsidRPr="003131B0">
        <w:rPr>
          <w:sz w:val="24"/>
          <w:szCs w:val="24"/>
        </w:rPr>
        <w:t> = </w:t>
      </w:r>
      <w:r w:rsidRPr="003131B0">
        <w:rPr>
          <w:i/>
          <w:sz w:val="24"/>
          <w:szCs w:val="24"/>
        </w:rPr>
        <w:t>n </w:t>
      </w:r>
      <w:r w:rsidRPr="003131B0">
        <w:rPr>
          <w:sz w:val="24"/>
          <w:szCs w:val="24"/>
        </w:rPr>
        <w:t>R</w:t>
      </w:r>
      <w:r w:rsidRPr="003131B0">
        <w:rPr>
          <w:i/>
          <w:sz w:val="24"/>
          <w:szCs w:val="24"/>
        </w:rPr>
        <w:t>T</w:t>
      </w:r>
    </w:p>
    <w:p w:rsidR="004B34BB" w:rsidRDefault="004B34BB" w:rsidP="003131B0">
      <w:pPr>
        <w:tabs>
          <w:tab w:val="left" w:pos="5040"/>
        </w:tabs>
        <w:spacing w:before="20" w:after="20"/>
        <w:ind w:left="1440"/>
        <w:rPr>
          <w:sz w:val="24"/>
          <w:szCs w:val="24"/>
        </w:rPr>
      </w:pPr>
    </w:p>
    <w:p w:rsidR="003131B0" w:rsidRPr="003131B0" w:rsidRDefault="003131B0" w:rsidP="003131B0">
      <w:pPr>
        <w:tabs>
          <w:tab w:val="left" w:pos="5040"/>
        </w:tabs>
        <w:spacing w:before="20" w:after="20"/>
        <w:ind w:left="1440"/>
        <w:rPr>
          <w:sz w:val="24"/>
          <w:szCs w:val="24"/>
        </w:rPr>
      </w:pPr>
      <w:r w:rsidRPr="003131B0">
        <w:rPr>
          <w:sz w:val="24"/>
          <w:szCs w:val="24"/>
        </w:rPr>
        <w:t>P = pressure</w:t>
      </w:r>
      <w:r w:rsidRPr="003131B0">
        <w:rPr>
          <w:sz w:val="24"/>
          <w:szCs w:val="24"/>
        </w:rPr>
        <w:tab/>
        <w:t>n = (number of) moles</w:t>
      </w:r>
    </w:p>
    <w:p w:rsidR="003131B0" w:rsidRPr="003131B0" w:rsidRDefault="003131B0" w:rsidP="003131B0">
      <w:pPr>
        <w:tabs>
          <w:tab w:val="left" w:pos="5040"/>
        </w:tabs>
        <w:spacing w:before="20" w:after="20"/>
        <w:ind w:left="1440"/>
        <w:rPr>
          <w:sz w:val="24"/>
          <w:szCs w:val="24"/>
        </w:rPr>
      </w:pPr>
      <w:r w:rsidRPr="003131B0">
        <w:rPr>
          <w:sz w:val="24"/>
          <w:szCs w:val="24"/>
        </w:rPr>
        <w:t>V = volume</w:t>
      </w:r>
      <w:r w:rsidRPr="003131B0">
        <w:rPr>
          <w:sz w:val="24"/>
          <w:szCs w:val="24"/>
        </w:rPr>
        <w:tab/>
        <w:t>R = gas constant</w:t>
      </w:r>
    </w:p>
    <w:p w:rsidR="003131B0" w:rsidRDefault="003131B0" w:rsidP="003131B0">
      <w:pPr>
        <w:tabs>
          <w:tab w:val="left" w:pos="5040"/>
        </w:tabs>
        <w:spacing w:before="20" w:after="20"/>
        <w:ind w:left="1440"/>
        <w:rPr>
          <w:sz w:val="24"/>
          <w:szCs w:val="24"/>
        </w:rPr>
      </w:pPr>
      <w:r w:rsidRPr="003131B0">
        <w:rPr>
          <w:sz w:val="24"/>
          <w:szCs w:val="24"/>
        </w:rPr>
        <w:tab/>
        <w:t>T = temperature (Kelvin)</w:t>
      </w:r>
    </w:p>
    <w:p w:rsidR="004B34BB" w:rsidRPr="003131B0" w:rsidRDefault="004B34BB" w:rsidP="003131B0">
      <w:pPr>
        <w:tabs>
          <w:tab w:val="left" w:pos="5040"/>
        </w:tabs>
        <w:spacing w:before="20" w:after="20"/>
        <w:ind w:left="1440"/>
        <w:rPr>
          <w:sz w:val="24"/>
          <w:szCs w:val="24"/>
        </w:rPr>
      </w:pPr>
    </w:p>
    <w:p w:rsidR="003131B0" w:rsidRPr="003131B0" w:rsidRDefault="003131B0" w:rsidP="00071784">
      <w:pPr>
        <w:numPr>
          <w:ilvl w:val="0"/>
          <w:numId w:val="2"/>
        </w:numPr>
        <w:spacing w:before="120" w:after="120" w:line="240" w:lineRule="auto"/>
        <w:rPr>
          <w:sz w:val="24"/>
          <w:szCs w:val="24"/>
        </w:rPr>
      </w:pPr>
      <w:r w:rsidRPr="003131B0">
        <w:rPr>
          <w:sz w:val="24"/>
          <w:szCs w:val="24"/>
        </w:rPr>
        <w:t xml:space="preserve">If you are </w:t>
      </w:r>
      <w:r w:rsidRPr="000651B6">
        <w:rPr>
          <w:sz w:val="24"/>
          <w:szCs w:val="24"/>
        </w:rPr>
        <w:t xml:space="preserve">given </w:t>
      </w:r>
      <w:r w:rsidR="000651B6" w:rsidRPr="000651B6">
        <w:rPr>
          <w:sz w:val="24"/>
          <w:szCs w:val="24"/>
        </w:rPr>
        <w:t>only one set of conditions for a gas</w:t>
      </w:r>
      <w:r w:rsidRPr="003131B0">
        <w:rPr>
          <w:sz w:val="24"/>
          <w:szCs w:val="24"/>
        </w:rPr>
        <w:t xml:space="preserve"> for a gas (nothing is changing), use this formula.</w:t>
      </w:r>
    </w:p>
    <w:p w:rsidR="003131B0" w:rsidRPr="003131B0" w:rsidRDefault="003131B0" w:rsidP="00071784">
      <w:pPr>
        <w:numPr>
          <w:ilvl w:val="0"/>
          <w:numId w:val="2"/>
        </w:numPr>
        <w:spacing w:before="120" w:after="120" w:line="240" w:lineRule="auto"/>
        <w:rPr>
          <w:sz w:val="24"/>
          <w:szCs w:val="24"/>
        </w:rPr>
      </w:pPr>
      <w:r w:rsidRPr="003131B0">
        <w:rPr>
          <w:sz w:val="24"/>
          <w:szCs w:val="24"/>
        </w:rPr>
        <w:t>Choose a value of R that has exactly the same units as the numbers you are given in the problem.  If this is not possible, you must convert the units from the problem to units that agree with your R value.</w:t>
      </w:r>
    </w:p>
    <w:p w:rsidR="003131B0" w:rsidRPr="003131B0" w:rsidRDefault="003131B0" w:rsidP="003131B0">
      <w:pPr>
        <w:spacing w:after="120"/>
        <w:ind w:left="720"/>
        <w:jc w:val="center"/>
        <w:rPr>
          <w:sz w:val="24"/>
          <w:szCs w:val="24"/>
        </w:rPr>
      </w:pPr>
      <w:r w:rsidRPr="003131B0">
        <w:rPr>
          <w:rFonts w:ascii="Comic Sans MS" w:eastAsia="Times New Roman" w:hAnsi="Comic Sans MS" w:cs="Times New Roman"/>
          <w:position w:val="-12"/>
          <w:sz w:val="24"/>
          <w:szCs w:val="24"/>
        </w:rPr>
        <w:object w:dxaOrig="6465" w:dyaOrig="360">
          <v:shape id="_x0000_i1026" type="#_x0000_t75" style="width:323.5pt;height:18pt" o:ole="">
            <v:imagedata r:id="rId12" o:title=""/>
          </v:shape>
          <o:OLEObject Type="Embed" ProgID="Equation.3" ShapeID="_x0000_i1026" DrawAspect="Content" ObjectID="_1476077346" r:id="rId13"/>
        </w:object>
      </w:r>
    </w:p>
    <w:p w:rsidR="004B34BB" w:rsidRDefault="004B34BB" w:rsidP="004B34BB">
      <w:pPr>
        <w:spacing w:before="120" w:after="120" w:line="240" w:lineRule="auto"/>
        <w:ind w:left="360"/>
        <w:rPr>
          <w:sz w:val="24"/>
          <w:szCs w:val="24"/>
        </w:rPr>
      </w:pPr>
    </w:p>
    <w:p w:rsidR="004B34BB" w:rsidRDefault="004B34BB" w:rsidP="004B34BB">
      <w:pPr>
        <w:spacing w:before="120" w:after="120" w:line="240" w:lineRule="auto"/>
        <w:ind w:left="360"/>
        <w:rPr>
          <w:sz w:val="24"/>
          <w:szCs w:val="24"/>
        </w:rPr>
      </w:pPr>
      <w:r>
        <w:rPr>
          <w:sz w:val="24"/>
          <w:szCs w:val="24"/>
        </w:rPr>
        <w:tab/>
      </w:r>
      <w:r w:rsidR="000651B6">
        <w:rPr>
          <w:sz w:val="24"/>
          <w:szCs w:val="24"/>
        </w:rPr>
        <w:tab/>
      </w:r>
      <w:r>
        <w:rPr>
          <w:sz w:val="24"/>
          <w:szCs w:val="24"/>
        </w:rPr>
        <w:t>*Again, the AP test provides conversion values for R (</w:t>
      </w:r>
      <w:proofErr w:type="spellStart"/>
      <w:r>
        <w:rPr>
          <w:sz w:val="24"/>
          <w:szCs w:val="24"/>
        </w:rPr>
        <w:t>atm</w:t>
      </w:r>
      <w:proofErr w:type="spellEnd"/>
      <w:r>
        <w:rPr>
          <w:sz w:val="24"/>
          <w:szCs w:val="24"/>
        </w:rPr>
        <w:t xml:space="preserve">, </w:t>
      </w:r>
      <w:proofErr w:type="spellStart"/>
      <w:r>
        <w:rPr>
          <w:sz w:val="24"/>
          <w:szCs w:val="24"/>
        </w:rPr>
        <w:t>torr</w:t>
      </w:r>
      <w:proofErr w:type="spellEnd"/>
      <w:r>
        <w:rPr>
          <w:sz w:val="24"/>
          <w:szCs w:val="24"/>
        </w:rPr>
        <w:t>, and joule)</w:t>
      </w:r>
    </w:p>
    <w:p w:rsidR="004B34BB" w:rsidRDefault="004B34BB" w:rsidP="004B34BB">
      <w:pPr>
        <w:spacing w:before="120" w:after="120" w:line="240" w:lineRule="auto"/>
        <w:ind w:left="360"/>
        <w:rPr>
          <w:sz w:val="24"/>
          <w:szCs w:val="24"/>
        </w:rPr>
      </w:pPr>
    </w:p>
    <w:p w:rsidR="00866730" w:rsidRPr="00866730" w:rsidRDefault="004B34BB" w:rsidP="00866730">
      <w:pPr>
        <w:pStyle w:val="ListParagraph"/>
        <w:numPr>
          <w:ilvl w:val="0"/>
          <w:numId w:val="5"/>
        </w:numPr>
        <w:spacing w:before="120" w:after="120" w:line="240" w:lineRule="auto"/>
        <w:rPr>
          <w:sz w:val="24"/>
          <w:szCs w:val="24"/>
        </w:rPr>
      </w:pPr>
      <w:r w:rsidRPr="00866730">
        <w:rPr>
          <w:sz w:val="24"/>
          <w:szCs w:val="24"/>
        </w:rPr>
        <w:t xml:space="preserve">Temperatures must be in </w:t>
      </w:r>
      <w:r w:rsidR="000651B6" w:rsidRPr="00866730">
        <w:rPr>
          <w:sz w:val="24"/>
          <w:szCs w:val="24"/>
        </w:rPr>
        <w:t>Kelvin</w:t>
      </w:r>
      <w:r w:rsidR="003131B0" w:rsidRPr="00866730">
        <w:rPr>
          <w:sz w:val="24"/>
          <w:szCs w:val="24"/>
        </w:rPr>
        <w:t>.</w:t>
      </w:r>
      <w:r w:rsidRPr="00866730">
        <w:rPr>
          <w:sz w:val="24"/>
          <w:szCs w:val="24"/>
        </w:rPr>
        <w:t xml:space="preserve"> (K = C + 273)</w:t>
      </w:r>
      <w:r w:rsidR="000651B6" w:rsidRPr="00866730">
        <w:rPr>
          <w:sz w:val="24"/>
          <w:szCs w:val="24"/>
        </w:rPr>
        <w:t>*</w:t>
      </w:r>
      <w:r w:rsidR="00866730" w:rsidRPr="00866730">
        <w:rPr>
          <w:sz w:val="24"/>
          <w:szCs w:val="24"/>
        </w:rPr>
        <w:t xml:space="preserve"> </w:t>
      </w:r>
      <w:r w:rsidR="00866730" w:rsidRPr="00866730">
        <w:rPr>
          <w:sz w:val="24"/>
          <w:szCs w:val="24"/>
        </w:rPr>
        <w:tab/>
      </w:r>
      <w:r w:rsidR="00866730" w:rsidRPr="00866730">
        <w:rPr>
          <w:sz w:val="24"/>
          <w:szCs w:val="24"/>
        </w:rPr>
        <w:t>*Also provided on the test</w:t>
      </w:r>
    </w:p>
    <w:p w:rsidR="003131B0" w:rsidRDefault="00866730" w:rsidP="00866730">
      <w:pPr>
        <w:numPr>
          <w:ilvl w:val="1"/>
          <w:numId w:val="2"/>
        </w:numPr>
        <w:spacing w:before="120" w:after="120" w:line="240" w:lineRule="auto"/>
        <w:rPr>
          <w:sz w:val="24"/>
          <w:szCs w:val="24"/>
        </w:rPr>
      </w:pPr>
      <w:r>
        <w:rPr>
          <w:sz w:val="24"/>
          <w:szCs w:val="24"/>
        </w:rPr>
        <w:t>STP = Standard Temperature and Pressure</w:t>
      </w:r>
    </w:p>
    <w:p w:rsidR="00866730" w:rsidRDefault="00866730" w:rsidP="00866730">
      <w:pPr>
        <w:numPr>
          <w:ilvl w:val="2"/>
          <w:numId w:val="2"/>
        </w:numPr>
        <w:spacing w:before="120" w:after="120" w:line="240" w:lineRule="auto"/>
        <w:rPr>
          <w:sz w:val="24"/>
          <w:szCs w:val="24"/>
        </w:rPr>
      </w:pPr>
      <w:r>
        <w:rPr>
          <w:sz w:val="24"/>
          <w:szCs w:val="24"/>
        </w:rPr>
        <w:t>Temp = 273 K</w:t>
      </w:r>
    </w:p>
    <w:p w:rsidR="00866730" w:rsidRDefault="00866730" w:rsidP="00866730">
      <w:pPr>
        <w:numPr>
          <w:ilvl w:val="2"/>
          <w:numId w:val="2"/>
        </w:numPr>
        <w:spacing w:before="120" w:after="120" w:line="240" w:lineRule="auto"/>
        <w:rPr>
          <w:sz w:val="24"/>
          <w:szCs w:val="24"/>
        </w:rPr>
      </w:pPr>
      <w:r>
        <w:rPr>
          <w:sz w:val="24"/>
          <w:szCs w:val="24"/>
        </w:rPr>
        <w:t xml:space="preserve">Pressure = 1 </w:t>
      </w:r>
      <w:proofErr w:type="spellStart"/>
      <w:r>
        <w:rPr>
          <w:sz w:val="24"/>
          <w:szCs w:val="24"/>
        </w:rPr>
        <w:t>atm</w:t>
      </w:r>
      <w:proofErr w:type="spellEnd"/>
    </w:p>
    <w:p w:rsidR="00866730" w:rsidRDefault="00866730" w:rsidP="00866730">
      <w:pPr>
        <w:numPr>
          <w:ilvl w:val="1"/>
          <w:numId w:val="2"/>
        </w:numPr>
        <w:spacing w:before="120" w:after="120" w:line="240" w:lineRule="auto"/>
        <w:rPr>
          <w:sz w:val="24"/>
          <w:szCs w:val="24"/>
        </w:rPr>
      </w:pPr>
      <w:r>
        <w:rPr>
          <w:sz w:val="24"/>
          <w:szCs w:val="24"/>
        </w:rPr>
        <w:t xml:space="preserve">Under STP: the Ideal Gas Law shows that 1 </w:t>
      </w:r>
      <w:proofErr w:type="spellStart"/>
      <w:r>
        <w:rPr>
          <w:sz w:val="24"/>
          <w:szCs w:val="24"/>
        </w:rPr>
        <w:t>mol</w:t>
      </w:r>
      <w:proofErr w:type="spellEnd"/>
      <w:r>
        <w:rPr>
          <w:sz w:val="24"/>
          <w:szCs w:val="24"/>
        </w:rPr>
        <w:t xml:space="preserve"> of gas will occupy what volume?</w:t>
      </w:r>
    </w:p>
    <w:p w:rsidR="00866730" w:rsidRDefault="00866730" w:rsidP="00866730">
      <w:pPr>
        <w:spacing w:before="120" w:after="120" w:line="240" w:lineRule="auto"/>
        <w:rPr>
          <w:sz w:val="24"/>
          <w:szCs w:val="24"/>
        </w:rPr>
      </w:pPr>
    </w:p>
    <w:p w:rsidR="00866730" w:rsidRDefault="00866730" w:rsidP="00866730">
      <w:pPr>
        <w:spacing w:before="120" w:after="120" w:line="240" w:lineRule="auto"/>
        <w:rPr>
          <w:sz w:val="24"/>
          <w:szCs w:val="24"/>
        </w:rPr>
      </w:pPr>
    </w:p>
    <w:p w:rsidR="000651B6" w:rsidRDefault="000651B6" w:rsidP="000651B6">
      <w:pPr>
        <w:spacing w:before="120" w:after="120" w:line="240" w:lineRule="auto"/>
        <w:ind w:left="720"/>
        <w:rPr>
          <w:sz w:val="24"/>
          <w:szCs w:val="24"/>
        </w:rPr>
      </w:pPr>
    </w:p>
    <w:p w:rsidR="004B34BB" w:rsidRPr="003131B0" w:rsidRDefault="004B34BB" w:rsidP="004B34BB">
      <w:pPr>
        <w:spacing w:before="120" w:after="120" w:line="240" w:lineRule="auto"/>
        <w:ind w:left="360"/>
        <w:rPr>
          <w:sz w:val="24"/>
          <w:szCs w:val="24"/>
        </w:rPr>
      </w:pPr>
    </w:p>
    <w:p w:rsidR="00A24637" w:rsidRPr="00A24637" w:rsidRDefault="003131B0" w:rsidP="00A24637">
      <w:pPr>
        <w:numPr>
          <w:ilvl w:val="0"/>
          <w:numId w:val="2"/>
        </w:numPr>
        <w:spacing w:before="120" w:after="120" w:line="240" w:lineRule="auto"/>
        <w:rPr>
          <w:b/>
          <w:sz w:val="24"/>
          <w:szCs w:val="24"/>
        </w:rPr>
      </w:pPr>
      <w:r w:rsidRPr="003131B0">
        <w:rPr>
          <w:sz w:val="24"/>
          <w:szCs w:val="24"/>
        </w:rPr>
        <w:t xml:space="preserve">Remember that you can calculate moles (n) from the mass of the gas (in grams) divided by its molar </w:t>
      </w:r>
      <w:proofErr w:type="gramStart"/>
      <w:r w:rsidRPr="003131B0">
        <w:rPr>
          <w:sz w:val="24"/>
          <w:szCs w:val="24"/>
        </w:rPr>
        <w:t>mass </w:t>
      </w:r>
      <w:proofErr w:type="gramEnd"/>
      <w:r w:rsidRPr="003131B0">
        <w:rPr>
          <w:rFonts w:ascii="Comic Sans MS" w:eastAsia="Times New Roman" w:hAnsi="Comic Sans MS" w:cs="Times New Roman"/>
          <w:position w:val="-12"/>
          <w:sz w:val="24"/>
          <w:szCs w:val="24"/>
        </w:rPr>
        <w:object w:dxaOrig="495" w:dyaOrig="375">
          <v:shape id="_x0000_i1027" type="#_x0000_t75" style="width:25pt;height:19pt" o:ole="">
            <v:imagedata r:id="rId14" o:title=""/>
          </v:shape>
          <o:OLEObject Type="Embed" ProgID="Equation.3" ShapeID="_x0000_i1027" DrawAspect="Content" ObjectID="_1476077347" r:id="rId15"/>
        </w:object>
      </w:r>
      <w:r w:rsidRPr="003131B0">
        <w:rPr>
          <w:sz w:val="24"/>
          <w:szCs w:val="24"/>
        </w:rPr>
        <w:t>.</w:t>
      </w:r>
    </w:p>
    <w:p w:rsidR="00A24637" w:rsidRPr="00A24637" w:rsidRDefault="00A24637" w:rsidP="00A24637">
      <w:pPr>
        <w:spacing w:before="120" w:after="120" w:line="240" w:lineRule="auto"/>
        <w:ind w:left="360"/>
        <w:rPr>
          <w:b/>
          <w:sz w:val="24"/>
          <w:szCs w:val="24"/>
        </w:rPr>
      </w:pPr>
    </w:p>
    <w:p w:rsidR="00A24637" w:rsidRDefault="00A24637" w:rsidP="00A24637">
      <w:pPr>
        <w:spacing w:before="120" w:after="120" w:line="240" w:lineRule="auto"/>
        <w:ind w:left="360"/>
        <w:rPr>
          <w:b/>
          <w:color w:val="000000" w:themeColor="text1"/>
          <w:sz w:val="24"/>
          <w:szCs w:val="24"/>
        </w:rPr>
      </w:pPr>
    </w:p>
    <w:p w:rsidR="00A24637" w:rsidRDefault="00A24637" w:rsidP="00A24637">
      <w:pPr>
        <w:spacing w:before="120" w:after="120" w:line="240" w:lineRule="auto"/>
        <w:ind w:left="360"/>
        <w:rPr>
          <w:b/>
          <w:color w:val="000000" w:themeColor="text1"/>
          <w:sz w:val="24"/>
          <w:szCs w:val="24"/>
        </w:rPr>
      </w:pPr>
    </w:p>
    <w:p w:rsidR="00A24637" w:rsidRDefault="00A24637" w:rsidP="00A24637">
      <w:pPr>
        <w:spacing w:before="120" w:after="120" w:line="240" w:lineRule="auto"/>
        <w:ind w:left="360"/>
        <w:rPr>
          <w:b/>
          <w:color w:val="000000" w:themeColor="text1"/>
          <w:sz w:val="24"/>
          <w:szCs w:val="24"/>
        </w:rPr>
      </w:pPr>
    </w:p>
    <w:p w:rsidR="00AD4894" w:rsidRDefault="00AD4894" w:rsidP="00A24637">
      <w:pPr>
        <w:spacing w:before="120" w:after="120" w:line="240" w:lineRule="auto"/>
        <w:ind w:left="360"/>
        <w:rPr>
          <w:b/>
          <w:color w:val="000000" w:themeColor="text1"/>
          <w:sz w:val="24"/>
          <w:szCs w:val="24"/>
        </w:rPr>
      </w:pPr>
      <w:r>
        <w:rPr>
          <w:b/>
          <w:color w:val="000000" w:themeColor="text1"/>
          <w:sz w:val="24"/>
          <w:szCs w:val="24"/>
        </w:rPr>
        <w:lastRenderedPageBreak/>
        <w:t>Practice Problems</w:t>
      </w:r>
    </w:p>
    <w:p w:rsidR="00AD4894" w:rsidRDefault="00AD4894" w:rsidP="00AD4894">
      <w:pPr>
        <w:pStyle w:val="ListParagraph"/>
        <w:numPr>
          <w:ilvl w:val="0"/>
          <w:numId w:val="8"/>
        </w:numPr>
        <w:spacing w:before="120" w:after="120" w:line="240" w:lineRule="auto"/>
        <w:rPr>
          <w:color w:val="000000" w:themeColor="text1"/>
          <w:sz w:val="24"/>
          <w:szCs w:val="24"/>
        </w:rPr>
      </w:pPr>
      <w:r>
        <w:rPr>
          <w:color w:val="000000" w:themeColor="text1"/>
          <w:sz w:val="24"/>
          <w:szCs w:val="24"/>
        </w:rPr>
        <w:t>What pressure would a 2.3 mole sample of oxygen gas exert on a 5000.0 mL scuba tank when it acclimates to the same temperature as 15⁰C sea water?</w:t>
      </w: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pStyle w:val="ListParagraph"/>
        <w:numPr>
          <w:ilvl w:val="0"/>
          <w:numId w:val="8"/>
        </w:numPr>
        <w:spacing w:before="120" w:after="120" w:line="240" w:lineRule="auto"/>
        <w:rPr>
          <w:color w:val="000000" w:themeColor="text1"/>
          <w:sz w:val="24"/>
          <w:szCs w:val="24"/>
        </w:rPr>
      </w:pPr>
      <w:r>
        <w:rPr>
          <w:color w:val="000000" w:themeColor="text1"/>
          <w:sz w:val="24"/>
          <w:szCs w:val="24"/>
        </w:rPr>
        <w:t xml:space="preserve">How many grams of carbon dioxide are left in a 2.5 liter fire extinguisher if the pressure gauge reads 1345 </w:t>
      </w:r>
      <w:proofErr w:type="spellStart"/>
      <w:r>
        <w:rPr>
          <w:color w:val="000000" w:themeColor="text1"/>
          <w:sz w:val="24"/>
          <w:szCs w:val="24"/>
        </w:rPr>
        <w:t>kPa</w:t>
      </w:r>
      <w:proofErr w:type="spellEnd"/>
      <w:r>
        <w:rPr>
          <w:color w:val="000000" w:themeColor="text1"/>
          <w:sz w:val="24"/>
          <w:szCs w:val="24"/>
        </w:rPr>
        <w:t xml:space="preserve"> at room temperature (25⁰C)?</w:t>
      </w: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D4894">
      <w:pPr>
        <w:spacing w:before="120" w:after="120" w:line="240" w:lineRule="auto"/>
        <w:rPr>
          <w:color w:val="000000" w:themeColor="text1"/>
          <w:sz w:val="24"/>
          <w:szCs w:val="24"/>
        </w:rPr>
      </w:pPr>
    </w:p>
    <w:p w:rsidR="00AD4894" w:rsidRDefault="00AD4894" w:rsidP="00A24637">
      <w:pPr>
        <w:spacing w:before="120" w:after="120" w:line="240" w:lineRule="auto"/>
        <w:ind w:left="360"/>
        <w:rPr>
          <w:b/>
          <w:color w:val="000000" w:themeColor="text1"/>
          <w:sz w:val="24"/>
          <w:szCs w:val="24"/>
        </w:rPr>
      </w:pPr>
    </w:p>
    <w:p w:rsidR="00A24637" w:rsidRDefault="00A24637" w:rsidP="00A24637">
      <w:pPr>
        <w:spacing w:before="120" w:after="120" w:line="240" w:lineRule="auto"/>
        <w:ind w:left="360"/>
        <w:rPr>
          <w:b/>
          <w:sz w:val="24"/>
          <w:szCs w:val="24"/>
        </w:rPr>
      </w:pPr>
      <w:r w:rsidRPr="00A24637">
        <w:rPr>
          <w:b/>
          <w:color w:val="000000" w:themeColor="text1"/>
          <w:sz w:val="24"/>
          <w:szCs w:val="24"/>
        </w:rPr>
        <w:lastRenderedPageBreak/>
        <w:t>Make sure you understand the relationship between these variables and WHY they change when one variable is altered.</w:t>
      </w:r>
    </w:p>
    <w:p w:rsidR="00A24637" w:rsidRPr="00A24637" w:rsidRDefault="00A24637" w:rsidP="003131B0">
      <w:pPr>
        <w:pStyle w:val="Heading2"/>
        <w:rPr>
          <w:rFonts w:asciiTheme="minorHAnsi" w:hAnsiTheme="minorHAnsi"/>
          <w:b w:val="0"/>
          <w:color w:val="000000" w:themeColor="text1"/>
          <w:sz w:val="24"/>
          <w:szCs w:val="24"/>
        </w:rPr>
      </w:pPr>
    </w:p>
    <w:p w:rsidR="00A24637" w:rsidRPr="00A24637" w:rsidRDefault="00A24637" w:rsidP="003131B0">
      <w:pPr>
        <w:pStyle w:val="Heading2"/>
        <w:rPr>
          <w:rFonts w:asciiTheme="minorHAnsi" w:hAnsiTheme="minorHAnsi"/>
          <w:b w:val="0"/>
          <w:color w:val="000000" w:themeColor="text1"/>
          <w:sz w:val="24"/>
          <w:szCs w:val="24"/>
        </w:rPr>
      </w:pPr>
      <w:r w:rsidRPr="00A24637">
        <w:rPr>
          <w:rFonts w:asciiTheme="minorHAnsi" w:hAnsiTheme="minorHAnsi"/>
          <w:b w:val="0"/>
          <w:color w:val="000000" w:themeColor="text1"/>
          <w:sz w:val="24"/>
          <w:szCs w:val="24"/>
        </w:rPr>
        <w:tab/>
        <w:t>Ex: What</w:t>
      </w:r>
      <w:r w:rsidR="00866730">
        <w:rPr>
          <w:rFonts w:asciiTheme="minorHAnsi" w:hAnsiTheme="minorHAnsi"/>
          <w:b w:val="0"/>
          <w:color w:val="000000" w:themeColor="text1"/>
          <w:sz w:val="24"/>
          <w:szCs w:val="24"/>
        </w:rPr>
        <w:t xml:space="preserve"> is / what</w:t>
      </w:r>
      <w:r w:rsidRPr="00A24637">
        <w:rPr>
          <w:rFonts w:asciiTheme="minorHAnsi" w:hAnsiTheme="minorHAnsi"/>
          <w:b w:val="0"/>
          <w:color w:val="000000" w:themeColor="text1"/>
          <w:sz w:val="24"/>
          <w:szCs w:val="24"/>
        </w:rPr>
        <w:t xml:space="preserve"> causes pressure? Draw a diagram to support your answer.</w:t>
      </w:r>
    </w:p>
    <w:p w:rsidR="00A24637" w:rsidRDefault="00A24637" w:rsidP="003131B0">
      <w:pPr>
        <w:pStyle w:val="Heading2"/>
        <w:rPr>
          <w:rFonts w:asciiTheme="minorHAnsi" w:hAnsiTheme="minorHAnsi"/>
          <w:b w:val="0"/>
          <w:color w:val="000000" w:themeColor="text1"/>
          <w:sz w:val="24"/>
          <w:szCs w:val="24"/>
        </w:rPr>
      </w:pPr>
    </w:p>
    <w:p w:rsidR="00A24637" w:rsidRPr="00A24637" w:rsidRDefault="00A24637" w:rsidP="00A24637"/>
    <w:p w:rsidR="00A24637" w:rsidRPr="00A24637" w:rsidRDefault="00A24637" w:rsidP="003131B0">
      <w:pPr>
        <w:pStyle w:val="Heading2"/>
        <w:rPr>
          <w:rFonts w:asciiTheme="minorHAnsi" w:hAnsiTheme="minorHAnsi"/>
          <w:b w:val="0"/>
          <w:color w:val="000000" w:themeColor="text1"/>
          <w:sz w:val="24"/>
          <w:szCs w:val="24"/>
        </w:rPr>
      </w:pPr>
    </w:p>
    <w:p w:rsidR="00A24637" w:rsidRDefault="00A24637" w:rsidP="00A24637">
      <w:pPr>
        <w:pStyle w:val="Heading2"/>
        <w:ind w:firstLine="720"/>
        <w:rPr>
          <w:rFonts w:asciiTheme="minorHAnsi" w:hAnsiTheme="minorHAnsi"/>
          <w:b w:val="0"/>
          <w:color w:val="000000" w:themeColor="text1"/>
          <w:sz w:val="24"/>
          <w:szCs w:val="24"/>
        </w:rPr>
      </w:pPr>
      <w:r w:rsidRPr="00A24637">
        <w:rPr>
          <w:rFonts w:asciiTheme="minorHAnsi" w:hAnsiTheme="minorHAnsi"/>
          <w:b w:val="0"/>
          <w:color w:val="000000" w:themeColor="text1"/>
          <w:sz w:val="24"/>
          <w:szCs w:val="24"/>
        </w:rPr>
        <w:t>Ex</w:t>
      </w:r>
      <w:r>
        <w:rPr>
          <w:rFonts w:asciiTheme="minorHAnsi" w:hAnsiTheme="minorHAnsi"/>
          <w:b w:val="0"/>
          <w:color w:val="000000" w:themeColor="text1"/>
          <w:sz w:val="24"/>
          <w:szCs w:val="24"/>
        </w:rPr>
        <w:t xml:space="preserve"> </w:t>
      </w:r>
      <w:r w:rsidRPr="00A24637">
        <w:rPr>
          <w:rFonts w:asciiTheme="minorHAnsi" w:hAnsiTheme="minorHAnsi"/>
          <w:b w:val="0"/>
          <w:color w:val="000000" w:themeColor="text1"/>
          <w:sz w:val="24"/>
          <w:szCs w:val="24"/>
        </w:rPr>
        <w:t>2: If volume is decreased, how would pressure change and why?</w:t>
      </w:r>
    </w:p>
    <w:p w:rsidR="00A24637" w:rsidRDefault="00A24637" w:rsidP="00A24637">
      <w:pPr>
        <w:pStyle w:val="Heading2"/>
        <w:ind w:firstLine="720"/>
        <w:rPr>
          <w:rFonts w:asciiTheme="minorHAnsi" w:hAnsiTheme="minorHAnsi"/>
          <w:b w:val="0"/>
          <w:color w:val="000000" w:themeColor="text1"/>
          <w:sz w:val="24"/>
          <w:szCs w:val="24"/>
        </w:rPr>
      </w:pPr>
    </w:p>
    <w:p w:rsidR="00A24637" w:rsidRDefault="00A24637" w:rsidP="00A24637">
      <w:pPr>
        <w:pStyle w:val="Heading2"/>
        <w:ind w:firstLine="720"/>
        <w:rPr>
          <w:rFonts w:asciiTheme="minorHAnsi" w:hAnsiTheme="minorHAnsi"/>
          <w:b w:val="0"/>
          <w:color w:val="000000" w:themeColor="text1"/>
          <w:sz w:val="24"/>
          <w:szCs w:val="24"/>
        </w:rPr>
      </w:pPr>
    </w:p>
    <w:p w:rsidR="00A24637" w:rsidRDefault="00A24637" w:rsidP="00A24637">
      <w:pPr>
        <w:pStyle w:val="Heading2"/>
        <w:ind w:firstLine="720"/>
        <w:rPr>
          <w:rFonts w:asciiTheme="minorHAnsi" w:hAnsiTheme="minorHAnsi"/>
          <w:b w:val="0"/>
          <w:color w:val="000000" w:themeColor="text1"/>
          <w:sz w:val="24"/>
          <w:szCs w:val="24"/>
        </w:rPr>
      </w:pPr>
    </w:p>
    <w:p w:rsidR="00866730" w:rsidRDefault="00A24637" w:rsidP="00A24637">
      <w:pPr>
        <w:pStyle w:val="Heading2"/>
        <w:ind w:left="720"/>
        <w:rPr>
          <w:rFonts w:asciiTheme="minorHAnsi" w:hAnsiTheme="minorHAnsi"/>
          <w:b w:val="0"/>
          <w:color w:val="000000" w:themeColor="text1"/>
          <w:sz w:val="24"/>
          <w:szCs w:val="24"/>
        </w:rPr>
      </w:pPr>
      <w:r>
        <w:rPr>
          <w:rFonts w:asciiTheme="minorHAnsi" w:hAnsiTheme="minorHAnsi"/>
          <w:b w:val="0"/>
          <w:color w:val="000000" w:themeColor="text1"/>
          <w:sz w:val="24"/>
          <w:szCs w:val="24"/>
        </w:rPr>
        <w:t>Ex 3: How would two containers behave during a temperature increase if one has rigid walls while the other one has elastic walls? Explain.</w:t>
      </w:r>
      <w:r w:rsidRPr="00A24637">
        <w:rPr>
          <w:rFonts w:asciiTheme="minorHAnsi" w:hAnsiTheme="minorHAnsi"/>
          <w:b w:val="0"/>
          <w:color w:val="000000" w:themeColor="text1"/>
          <w:sz w:val="24"/>
          <w:szCs w:val="24"/>
        </w:rPr>
        <w:t xml:space="preserve"> </w:t>
      </w:r>
    </w:p>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p>
    <w:p w:rsidR="00866730" w:rsidRPr="00866730" w:rsidRDefault="00866730" w:rsidP="00866730"/>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r>
        <w:rPr>
          <w:rFonts w:asciiTheme="minorHAnsi" w:hAnsiTheme="minorHAnsi"/>
          <w:b w:val="0"/>
          <w:color w:val="000000" w:themeColor="text1"/>
          <w:sz w:val="24"/>
          <w:szCs w:val="24"/>
        </w:rPr>
        <w:t>Ex 4: How would adding moles of gas to a container alter the container if volume is held constant (rigid walls)?</w:t>
      </w:r>
    </w:p>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p>
    <w:p w:rsidR="00866730" w:rsidRDefault="00866730" w:rsidP="00A24637">
      <w:pPr>
        <w:pStyle w:val="Heading2"/>
        <w:ind w:left="720"/>
        <w:rPr>
          <w:rFonts w:asciiTheme="minorHAnsi" w:hAnsiTheme="minorHAnsi"/>
          <w:b w:val="0"/>
          <w:color w:val="000000" w:themeColor="text1"/>
          <w:sz w:val="24"/>
          <w:szCs w:val="24"/>
        </w:rPr>
      </w:pPr>
    </w:p>
    <w:p w:rsidR="003131B0" w:rsidRPr="00A24637" w:rsidRDefault="003131B0" w:rsidP="00866730">
      <w:pPr>
        <w:pStyle w:val="Heading2"/>
        <w:ind w:left="720" w:firstLine="720"/>
        <w:contextualSpacing/>
        <w:rPr>
          <w:rFonts w:asciiTheme="minorHAnsi" w:hAnsiTheme="minorHAnsi"/>
          <w:color w:val="000000" w:themeColor="text1"/>
          <w:sz w:val="24"/>
          <w:szCs w:val="24"/>
        </w:rPr>
      </w:pPr>
      <w:r w:rsidRPr="00A24637">
        <w:rPr>
          <w:rFonts w:asciiTheme="minorHAnsi" w:hAnsiTheme="minorHAnsi"/>
          <w:b w:val="0"/>
          <w:color w:val="000000" w:themeColor="text1"/>
          <w:sz w:val="24"/>
          <w:szCs w:val="24"/>
        </w:rPr>
        <w:br w:type="page"/>
      </w:r>
    </w:p>
    <w:p w:rsidR="004B34BB" w:rsidRPr="004B34BB" w:rsidRDefault="004B34BB" w:rsidP="003131B0">
      <w:pPr>
        <w:rPr>
          <w:b/>
          <w:sz w:val="28"/>
          <w:szCs w:val="28"/>
          <w:u w:val="single"/>
        </w:rPr>
      </w:pPr>
      <w:r w:rsidRPr="004B34BB">
        <w:rPr>
          <w:b/>
          <w:sz w:val="28"/>
          <w:szCs w:val="28"/>
          <w:u w:val="single"/>
        </w:rPr>
        <w:lastRenderedPageBreak/>
        <w:t xml:space="preserve">Combined </w:t>
      </w:r>
      <w:r>
        <w:rPr>
          <w:b/>
          <w:sz w:val="28"/>
          <w:szCs w:val="28"/>
          <w:u w:val="single"/>
        </w:rPr>
        <w:t>G</w:t>
      </w:r>
      <w:r w:rsidRPr="004B34BB">
        <w:rPr>
          <w:b/>
          <w:sz w:val="28"/>
          <w:szCs w:val="28"/>
          <w:u w:val="single"/>
        </w:rPr>
        <w:t xml:space="preserve">as </w:t>
      </w:r>
      <w:r>
        <w:rPr>
          <w:b/>
          <w:sz w:val="28"/>
          <w:szCs w:val="28"/>
          <w:u w:val="single"/>
        </w:rPr>
        <w:t>L</w:t>
      </w:r>
      <w:r w:rsidRPr="004B34BB">
        <w:rPr>
          <w:b/>
          <w:sz w:val="28"/>
          <w:szCs w:val="28"/>
          <w:u w:val="single"/>
        </w:rPr>
        <w:t>aw</w:t>
      </w:r>
    </w:p>
    <w:p w:rsidR="003131B0" w:rsidRPr="003131B0" w:rsidRDefault="003131B0" w:rsidP="003131B0">
      <w:pPr>
        <w:rPr>
          <w:sz w:val="24"/>
          <w:szCs w:val="24"/>
        </w:rPr>
      </w:pPr>
      <w:r w:rsidRPr="003131B0">
        <w:rPr>
          <w:sz w:val="24"/>
          <w:szCs w:val="24"/>
        </w:rPr>
        <w:t xml:space="preserve">Because the ideal gas law is always true (unless the gas is behaving non-ideally), </w:t>
      </w:r>
      <w:r w:rsidRPr="003131B0">
        <w:rPr>
          <w:i/>
          <w:sz w:val="24"/>
          <w:szCs w:val="24"/>
        </w:rPr>
        <w:t>PV</w:t>
      </w:r>
      <w:r w:rsidRPr="003131B0">
        <w:rPr>
          <w:sz w:val="24"/>
          <w:szCs w:val="24"/>
        </w:rPr>
        <w:t> = </w:t>
      </w:r>
      <w:r w:rsidRPr="003131B0">
        <w:rPr>
          <w:i/>
          <w:sz w:val="24"/>
          <w:szCs w:val="24"/>
        </w:rPr>
        <w:t>n </w:t>
      </w:r>
      <w:proofErr w:type="gramStart"/>
      <w:r w:rsidRPr="003131B0">
        <w:rPr>
          <w:sz w:val="24"/>
          <w:szCs w:val="24"/>
        </w:rPr>
        <w:t>R</w:t>
      </w:r>
      <w:r w:rsidRPr="003131B0">
        <w:rPr>
          <w:i/>
          <w:sz w:val="24"/>
          <w:szCs w:val="24"/>
        </w:rPr>
        <w:t>T</w:t>
      </w:r>
      <w:r w:rsidRPr="003131B0">
        <w:rPr>
          <w:sz w:val="24"/>
          <w:szCs w:val="24"/>
        </w:rPr>
        <w:t xml:space="preserve">  at</w:t>
      </w:r>
      <w:proofErr w:type="gramEnd"/>
      <w:r w:rsidRPr="003131B0">
        <w:rPr>
          <w:sz w:val="24"/>
          <w:szCs w:val="24"/>
        </w:rPr>
        <w:t xml:space="preserve"> time 1 and at time 2.  This means:</w:t>
      </w:r>
    </w:p>
    <w:p w:rsidR="003131B0" w:rsidRDefault="003131B0" w:rsidP="003131B0">
      <w:pPr>
        <w:jc w:val="center"/>
        <w:rPr>
          <w:rFonts w:ascii="Comic Sans MS" w:eastAsia="Times New Roman" w:hAnsi="Comic Sans MS" w:cs="Times New Roman"/>
          <w:sz w:val="24"/>
          <w:szCs w:val="24"/>
        </w:rPr>
      </w:pPr>
    </w:p>
    <w:p w:rsidR="00071784" w:rsidRDefault="000651B6" w:rsidP="003131B0">
      <w:pPr>
        <w:jc w:val="center"/>
        <w:rPr>
          <w:rFonts w:ascii="Comic Sans MS" w:eastAsia="Times New Roman" w:hAnsi="Comic Sans MS" w:cs="Times New Roman"/>
          <w:sz w:val="24"/>
          <w:szCs w:val="24"/>
        </w:rPr>
      </w:pPr>
      <w:r>
        <w:rPr>
          <w:rFonts w:ascii="Comic Sans MS" w:eastAsia="Times New Roman" w:hAnsi="Comic Sans MS" w:cs="Times New Roman"/>
          <w:position w:val="-78"/>
          <w:sz w:val="24"/>
          <w:szCs w:val="24"/>
        </w:rPr>
        <w:object w:dxaOrig="3840" w:dyaOrig="1320">
          <v:shape id="_x0000_i1030" type="#_x0000_t75" style="width:192pt;height:66pt" o:ole="">
            <v:imagedata r:id="rId16" o:title=""/>
          </v:shape>
          <o:OLEObject Type="Embed" ProgID="Equation.3" ShapeID="_x0000_i1030" DrawAspect="Content" ObjectID="_1476077348" r:id="rId17"/>
        </w:object>
      </w:r>
    </w:p>
    <w:p w:rsidR="00071784" w:rsidRDefault="00071784" w:rsidP="000651B6">
      <w:pPr>
        <w:rPr>
          <w:rFonts w:ascii="Comic Sans MS" w:eastAsia="Times New Roman" w:hAnsi="Comic Sans MS" w:cs="Times New Roman"/>
          <w:sz w:val="24"/>
          <w:szCs w:val="24"/>
        </w:rPr>
      </w:pPr>
    </w:p>
    <w:p w:rsidR="004B34BB" w:rsidRPr="003131B0" w:rsidRDefault="004B34BB" w:rsidP="003131B0">
      <w:pPr>
        <w:jc w:val="center"/>
        <w:rPr>
          <w:sz w:val="24"/>
          <w:szCs w:val="24"/>
        </w:rPr>
      </w:pPr>
      <w:r>
        <w:rPr>
          <w:sz w:val="24"/>
          <w:szCs w:val="24"/>
        </w:rPr>
        <w:t>*Since R is a constant value, both equations can be set equal to one another</w:t>
      </w:r>
    </w:p>
    <w:p w:rsidR="004B34BB" w:rsidRDefault="004B34BB" w:rsidP="003131B0">
      <w:pPr>
        <w:spacing w:after="120"/>
        <w:rPr>
          <w:sz w:val="24"/>
          <w:szCs w:val="24"/>
        </w:rPr>
      </w:pPr>
    </w:p>
    <w:p w:rsidR="003131B0" w:rsidRPr="003131B0" w:rsidRDefault="003131B0" w:rsidP="003131B0">
      <w:pPr>
        <w:spacing w:after="120"/>
        <w:rPr>
          <w:sz w:val="24"/>
          <w:szCs w:val="24"/>
        </w:rPr>
      </w:pPr>
      <w:r w:rsidRPr="003131B0">
        <w:rPr>
          <w:sz w:val="24"/>
          <w:szCs w:val="24"/>
        </w:rPr>
        <w:t>This is an expanded version of the combined gas law, which is usually expressed as:</w:t>
      </w:r>
    </w:p>
    <w:p w:rsidR="003131B0" w:rsidRDefault="003131B0" w:rsidP="003131B0">
      <w:pPr>
        <w:spacing w:after="120"/>
        <w:jc w:val="center"/>
        <w:rPr>
          <w:rFonts w:ascii="Comic Sans MS" w:eastAsia="Times New Roman" w:hAnsi="Comic Sans MS" w:cs="Times New Roman"/>
          <w:sz w:val="24"/>
          <w:szCs w:val="24"/>
        </w:rPr>
      </w:pPr>
    </w:p>
    <w:p w:rsidR="00071784" w:rsidRDefault="000651B6" w:rsidP="003131B0">
      <w:pPr>
        <w:spacing w:after="120"/>
        <w:jc w:val="center"/>
        <w:rPr>
          <w:rFonts w:ascii="Comic Sans MS" w:eastAsia="Times New Roman" w:hAnsi="Comic Sans MS" w:cs="Times New Roman"/>
          <w:sz w:val="24"/>
          <w:szCs w:val="24"/>
        </w:rPr>
      </w:pPr>
      <w:r>
        <w:rPr>
          <w:rFonts w:ascii="Comic Sans MS" w:eastAsia="Times New Roman" w:hAnsi="Comic Sans MS" w:cs="Times New Roman"/>
          <w:position w:val="-30"/>
          <w:sz w:val="24"/>
          <w:szCs w:val="24"/>
        </w:rPr>
        <w:object w:dxaOrig="1080" w:dyaOrig="675">
          <v:shape id="_x0000_i1031" type="#_x0000_t75" style="width:54pt;height:34pt" o:ole="">
            <v:imagedata r:id="rId18" o:title=""/>
          </v:shape>
          <o:OLEObject Type="Embed" ProgID="Equation.3" ShapeID="_x0000_i1031" DrawAspect="Content" ObjectID="_1476077349" r:id="rId19"/>
        </w:object>
      </w:r>
    </w:p>
    <w:p w:rsidR="00071784" w:rsidRDefault="00071784" w:rsidP="000651B6">
      <w:pPr>
        <w:spacing w:after="120"/>
        <w:rPr>
          <w:rFonts w:ascii="Comic Sans MS" w:eastAsia="Times New Roman" w:hAnsi="Comic Sans MS" w:cs="Times New Roman"/>
          <w:sz w:val="24"/>
          <w:szCs w:val="24"/>
        </w:rPr>
      </w:pPr>
    </w:p>
    <w:p w:rsidR="00071784" w:rsidRPr="003131B0" w:rsidRDefault="00071784" w:rsidP="003131B0">
      <w:pPr>
        <w:spacing w:after="120"/>
        <w:jc w:val="center"/>
        <w:rPr>
          <w:sz w:val="24"/>
          <w:szCs w:val="24"/>
        </w:rPr>
      </w:pPr>
    </w:p>
    <w:p w:rsidR="003131B0" w:rsidRPr="003131B0" w:rsidRDefault="003131B0" w:rsidP="00071784">
      <w:pPr>
        <w:numPr>
          <w:ilvl w:val="0"/>
          <w:numId w:val="2"/>
        </w:numPr>
        <w:spacing w:before="240" w:after="0" w:line="240" w:lineRule="auto"/>
        <w:rPr>
          <w:sz w:val="24"/>
          <w:szCs w:val="24"/>
        </w:rPr>
      </w:pPr>
      <w:r w:rsidRPr="003131B0">
        <w:rPr>
          <w:sz w:val="24"/>
          <w:szCs w:val="24"/>
        </w:rPr>
        <w:t>Use this law whe</w:t>
      </w:r>
      <w:r w:rsidRPr="000651B6">
        <w:rPr>
          <w:sz w:val="24"/>
          <w:szCs w:val="24"/>
        </w:rPr>
        <w:t xml:space="preserve">n the gas </w:t>
      </w:r>
      <w:r w:rsidR="000651B6" w:rsidRPr="000651B6">
        <w:rPr>
          <w:sz w:val="24"/>
          <w:szCs w:val="24"/>
        </w:rPr>
        <w:t>is changing from one set of conditions to another.</w:t>
      </w:r>
    </w:p>
    <w:p w:rsidR="003131B0" w:rsidRPr="003131B0" w:rsidRDefault="003131B0" w:rsidP="00071784">
      <w:pPr>
        <w:numPr>
          <w:ilvl w:val="0"/>
          <w:numId w:val="2"/>
        </w:numPr>
        <w:spacing w:before="120" w:after="0" w:line="240" w:lineRule="auto"/>
        <w:rPr>
          <w:sz w:val="24"/>
          <w:szCs w:val="24"/>
        </w:rPr>
      </w:pPr>
      <w:r w:rsidRPr="003131B0">
        <w:rPr>
          <w:sz w:val="24"/>
          <w:szCs w:val="24"/>
        </w:rPr>
        <w:t>Cancel (</w:t>
      </w:r>
      <w:r w:rsidR="000651B6">
        <w:rPr>
          <w:i/>
          <w:sz w:val="24"/>
          <w:szCs w:val="24"/>
        </w:rPr>
        <w:t xml:space="preserve">i.e. </w:t>
      </w:r>
      <w:r w:rsidR="004B34BB">
        <w:rPr>
          <w:sz w:val="24"/>
          <w:szCs w:val="24"/>
        </w:rPr>
        <w:t>drop</w:t>
      </w:r>
      <w:r w:rsidRPr="003131B0">
        <w:rPr>
          <w:sz w:val="24"/>
          <w:szCs w:val="24"/>
        </w:rPr>
        <w:t xml:space="preserve">) any </w:t>
      </w:r>
      <w:r w:rsidR="004B34BB">
        <w:rPr>
          <w:sz w:val="24"/>
          <w:szCs w:val="24"/>
        </w:rPr>
        <w:t>variable</w:t>
      </w:r>
      <w:r w:rsidRPr="003131B0">
        <w:rPr>
          <w:sz w:val="24"/>
          <w:szCs w:val="24"/>
        </w:rPr>
        <w:t xml:space="preserve"> that is not changing.  (Assume anything not explicitly mentioned in the problem is not changing.)</w:t>
      </w:r>
    </w:p>
    <w:p w:rsidR="003131B0" w:rsidRPr="003131B0" w:rsidRDefault="003131B0" w:rsidP="00071784">
      <w:pPr>
        <w:numPr>
          <w:ilvl w:val="0"/>
          <w:numId w:val="2"/>
        </w:numPr>
        <w:spacing w:before="120" w:after="0" w:line="240" w:lineRule="auto"/>
        <w:rPr>
          <w:sz w:val="24"/>
          <w:szCs w:val="24"/>
        </w:rPr>
      </w:pPr>
      <w:r w:rsidRPr="003131B0">
        <w:rPr>
          <w:sz w:val="24"/>
          <w:szCs w:val="24"/>
        </w:rPr>
        <w:t>Units must be the same on both sides of the equal sign</w:t>
      </w:r>
    </w:p>
    <w:p w:rsidR="003131B0" w:rsidRDefault="003131B0" w:rsidP="00071784">
      <w:pPr>
        <w:numPr>
          <w:ilvl w:val="0"/>
          <w:numId w:val="2"/>
        </w:numPr>
        <w:spacing w:before="120" w:after="0" w:line="240" w:lineRule="auto"/>
        <w:rPr>
          <w:sz w:val="24"/>
          <w:szCs w:val="24"/>
        </w:rPr>
      </w:pPr>
      <w:r w:rsidRPr="003131B0">
        <w:rPr>
          <w:sz w:val="24"/>
          <w:szCs w:val="24"/>
        </w:rPr>
        <w:t xml:space="preserve">Temperatures must be </w:t>
      </w:r>
      <w:r w:rsidR="004B34BB">
        <w:rPr>
          <w:sz w:val="24"/>
          <w:szCs w:val="24"/>
        </w:rPr>
        <w:t>Kelvin</w:t>
      </w:r>
      <w:r w:rsidRPr="003131B0">
        <w:rPr>
          <w:sz w:val="24"/>
          <w:szCs w:val="24"/>
        </w:rPr>
        <w:t>.</w:t>
      </w:r>
    </w:p>
    <w:p w:rsidR="004B34BB" w:rsidRDefault="004B34BB" w:rsidP="004B34BB">
      <w:pPr>
        <w:spacing w:before="120" w:after="0" w:line="240" w:lineRule="auto"/>
        <w:rPr>
          <w:sz w:val="24"/>
          <w:szCs w:val="24"/>
        </w:rPr>
      </w:pPr>
    </w:p>
    <w:p w:rsidR="004B34BB" w:rsidRDefault="004B34BB" w:rsidP="004B34BB">
      <w:pPr>
        <w:spacing w:before="120" w:after="0" w:line="240" w:lineRule="auto"/>
        <w:rPr>
          <w:sz w:val="24"/>
          <w:szCs w:val="24"/>
        </w:rPr>
      </w:pPr>
    </w:p>
    <w:p w:rsidR="00866730" w:rsidRDefault="00866730" w:rsidP="00866730">
      <w:pPr>
        <w:pStyle w:val="Heading2"/>
        <w:ind w:left="720"/>
        <w:contextualSpacing/>
        <w:rPr>
          <w:rFonts w:asciiTheme="minorHAnsi" w:hAnsiTheme="minorHAnsi"/>
          <w:b w:val="0"/>
          <w:color w:val="000000" w:themeColor="text1"/>
          <w:sz w:val="24"/>
          <w:szCs w:val="24"/>
        </w:rPr>
      </w:pPr>
      <w:r>
        <w:rPr>
          <w:rFonts w:asciiTheme="minorHAnsi" w:hAnsiTheme="minorHAnsi"/>
          <w:b w:val="0"/>
          <w:color w:val="000000" w:themeColor="text1"/>
          <w:sz w:val="24"/>
          <w:szCs w:val="24"/>
        </w:rPr>
        <w:t xml:space="preserve">Notes: </w:t>
      </w:r>
      <w:r>
        <w:rPr>
          <w:rFonts w:asciiTheme="minorHAnsi" w:hAnsiTheme="minorHAnsi"/>
          <w:b w:val="0"/>
          <w:color w:val="000000" w:themeColor="text1"/>
          <w:sz w:val="24"/>
          <w:szCs w:val="24"/>
        </w:rPr>
        <w:t xml:space="preserve"> </w:t>
      </w:r>
      <w:r>
        <w:rPr>
          <w:rFonts w:asciiTheme="minorHAnsi" w:hAnsiTheme="minorHAnsi"/>
          <w:b w:val="0"/>
          <w:color w:val="000000" w:themeColor="text1"/>
          <w:sz w:val="24"/>
          <w:szCs w:val="24"/>
        </w:rPr>
        <w:t>- A container with rigid walls = volume is held constant</w:t>
      </w:r>
    </w:p>
    <w:p w:rsidR="00866730" w:rsidRDefault="00866730" w:rsidP="00866730">
      <w:pPr>
        <w:pStyle w:val="Heading2"/>
        <w:ind w:left="720" w:firstLine="720"/>
        <w:contextualSpacing/>
        <w:rPr>
          <w:rFonts w:asciiTheme="minorHAnsi" w:hAnsiTheme="minorHAnsi"/>
          <w:b w:val="0"/>
          <w:color w:val="000000" w:themeColor="text1"/>
          <w:sz w:val="24"/>
          <w:szCs w:val="24"/>
        </w:rPr>
      </w:pPr>
      <w:r w:rsidRPr="00866730">
        <w:rPr>
          <w:rFonts w:asciiTheme="minorHAnsi" w:hAnsiTheme="minorHAnsi"/>
          <w:b w:val="0"/>
          <w:color w:val="000000" w:themeColor="text1"/>
          <w:sz w:val="24"/>
          <w:szCs w:val="24"/>
        </w:rPr>
        <w:t>- A container with elastic walls = pressure is held constant</w:t>
      </w:r>
    </w:p>
    <w:p w:rsidR="00071784" w:rsidRPr="00866730" w:rsidRDefault="00866730" w:rsidP="00866730">
      <w:pPr>
        <w:pStyle w:val="Heading2"/>
        <w:ind w:left="1440"/>
        <w:contextualSpacing/>
        <w:rPr>
          <w:rFonts w:asciiTheme="minorHAnsi" w:hAnsiTheme="minorHAnsi"/>
          <w:b w:val="0"/>
          <w:color w:val="000000" w:themeColor="text1"/>
          <w:sz w:val="24"/>
          <w:szCs w:val="24"/>
        </w:rPr>
      </w:pPr>
      <w:r w:rsidRPr="00866730">
        <w:rPr>
          <w:rFonts w:asciiTheme="minorHAnsi" w:hAnsiTheme="minorHAnsi"/>
          <w:b w:val="0"/>
          <w:color w:val="000000" w:themeColor="text1"/>
          <w:sz w:val="24"/>
          <w:szCs w:val="24"/>
        </w:rPr>
        <w:t>- Unless specifically mentioned, assume a variable is being held</w:t>
      </w:r>
      <w:r>
        <w:rPr>
          <w:rFonts w:asciiTheme="minorHAnsi" w:hAnsiTheme="minorHAnsi"/>
          <w:b w:val="0"/>
          <w:color w:val="000000" w:themeColor="text1"/>
          <w:sz w:val="24"/>
          <w:szCs w:val="24"/>
        </w:rPr>
        <w:t xml:space="preserve"> constant (especially moles of gas)</w:t>
      </w:r>
    </w:p>
    <w:p w:rsidR="000651B6" w:rsidRDefault="000651B6" w:rsidP="004B34BB">
      <w:pPr>
        <w:spacing w:before="120" w:after="0" w:line="240" w:lineRule="auto"/>
        <w:rPr>
          <w:sz w:val="24"/>
          <w:szCs w:val="24"/>
        </w:rPr>
      </w:pPr>
    </w:p>
    <w:p w:rsidR="004B34BB" w:rsidRPr="004B34BB" w:rsidRDefault="004B34BB" w:rsidP="004B34BB">
      <w:pPr>
        <w:spacing w:before="120" w:after="0" w:line="240" w:lineRule="auto"/>
        <w:rPr>
          <w:b/>
          <w:sz w:val="28"/>
          <w:szCs w:val="28"/>
          <w:u w:val="single"/>
        </w:rPr>
      </w:pPr>
      <w:r w:rsidRPr="004B34BB">
        <w:rPr>
          <w:b/>
          <w:sz w:val="28"/>
          <w:szCs w:val="28"/>
          <w:u w:val="single"/>
        </w:rPr>
        <w:lastRenderedPageBreak/>
        <w:t>Practice Problems</w:t>
      </w:r>
    </w:p>
    <w:p w:rsidR="004B34BB" w:rsidRDefault="004B34BB" w:rsidP="004B34BB">
      <w:pPr>
        <w:spacing w:before="120" w:after="0" w:line="240" w:lineRule="auto"/>
        <w:rPr>
          <w:sz w:val="24"/>
          <w:szCs w:val="24"/>
        </w:rPr>
      </w:pPr>
    </w:p>
    <w:p w:rsidR="004B34BB" w:rsidRDefault="004B34BB" w:rsidP="00071784">
      <w:pPr>
        <w:pStyle w:val="ListParagraph"/>
        <w:numPr>
          <w:ilvl w:val="0"/>
          <w:numId w:val="4"/>
        </w:numPr>
        <w:rPr>
          <w:rFonts w:ascii="Arial" w:hAnsi="Arial" w:cs="Arial"/>
        </w:rPr>
      </w:pPr>
      <w:r w:rsidRPr="004B34BB">
        <w:rPr>
          <w:rFonts w:ascii="Arial" w:hAnsi="Arial" w:cs="Arial"/>
        </w:rPr>
        <w:t>A sample of air has a volume of 550.0mL at 106</w:t>
      </w:r>
      <w:r w:rsidRPr="004B34BB">
        <w:rPr>
          <w:rFonts w:ascii="Arial" w:hAnsi="Arial" w:cs="Arial"/>
          <w:vertAlign w:val="superscript"/>
        </w:rPr>
        <w:t>o</w:t>
      </w:r>
      <w:r w:rsidRPr="004B34BB">
        <w:rPr>
          <w:rFonts w:ascii="Arial" w:hAnsi="Arial" w:cs="Arial"/>
        </w:rPr>
        <w:t>C.  At w</w:t>
      </w:r>
      <w:r>
        <w:rPr>
          <w:rFonts w:ascii="Arial" w:hAnsi="Arial" w:cs="Arial"/>
        </w:rPr>
        <w:t>hat temperature will its volume</w:t>
      </w:r>
      <w:r w:rsidRPr="004B34BB">
        <w:rPr>
          <w:rFonts w:ascii="Arial" w:hAnsi="Arial" w:cs="Arial"/>
        </w:rPr>
        <w:t xml:space="preserve"> be 700.0mL at constant pressure?   </w:t>
      </w:r>
    </w:p>
    <w:p w:rsidR="007B7890" w:rsidRDefault="007B7890" w:rsidP="007B7890">
      <w:pPr>
        <w:rPr>
          <w:rFonts w:ascii="Arial" w:hAnsi="Arial" w:cs="Arial"/>
        </w:rPr>
      </w:pPr>
    </w:p>
    <w:p w:rsidR="007B7890" w:rsidRDefault="007B7890" w:rsidP="007B7890">
      <w:pPr>
        <w:rPr>
          <w:rFonts w:ascii="Arial" w:hAnsi="Arial" w:cs="Arial"/>
        </w:rPr>
      </w:pPr>
    </w:p>
    <w:p w:rsidR="00071784" w:rsidRDefault="00071784"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071784">
      <w:pPr>
        <w:pStyle w:val="ListParagraph"/>
        <w:numPr>
          <w:ilvl w:val="0"/>
          <w:numId w:val="4"/>
        </w:numPr>
        <w:rPr>
          <w:rFonts w:ascii="Arial" w:hAnsi="Arial" w:cs="Arial"/>
        </w:rPr>
      </w:pPr>
      <w:r w:rsidRPr="007B7890">
        <w:rPr>
          <w:rFonts w:ascii="Arial" w:hAnsi="Arial" w:cs="Arial"/>
        </w:rPr>
        <w:t>A sample of gas at 104</w:t>
      </w:r>
      <w:r w:rsidRPr="007B7890">
        <w:rPr>
          <w:rFonts w:ascii="Arial" w:hAnsi="Arial" w:cs="Arial"/>
          <w:vertAlign w:val="superscript"/>
        </w:rPr>
        <w:t>o</w:t>
      </w:r>
      <w:r w:rsidRPr="007B7890">
        <w:rPr>
          <w:rFonts w:ascii="Arial" w:hAnsi="Arial" w:cs="Arial"/>
        </w:rPr>
        <w:t xml:space="preserve">C and 0.870 </w:t>
      </w:r>
      <w:proofErr w:type="spellStart"/>
      <w:r w:rsidRPr="007B7890">
        <w:rPr>
          <w:rFonts w:ascii="Arial" w:hAnsi="Arial" w:cs="Arial"/>
        </w:rPr>
        <w:t>atm</w:t>
      </w:r>
      <w:proofErr w:type="spellEnd"/>
      <w:r w:rsidRPr="007B7890">
        <w:rPr>
          <w:rFonts w:ascii="Arial" w:hAnsi="Arial" w:cs="Arial"/>
        </w:rPr>
        <w:t xml:space="preserve"> occupies</w:t>
      </w:r>
      <w:r>
        <w:rPr>
          <w:rFonts w:ascii="Arial" w:hAnsi="Arial" w:cs="Arial"/>
        </w:rPr>
        <w:t xml:space="preserve"> a volume of 3.0L.  What volume</w:t>
      </w:r>
      <w:r w:rsidRPr="007B7890">
        <w:rPr>
          <w:rFonts w:ascii="Arial" w:hAnsi="Arial" w:cs="Arial"/>
        </w:rPr>
        <w:t xml:space="preserve"> would this gas occupy at 60</w:t>
      </w:r>
      <w:r w:rsidRPr="007B7890">
        <w:rPr>
          <w:rFonts w:ascii="Arial" w:hAnsi="Arial" w:cs="Arial"/>
          <w:vertAlign w:val="superscript"/>
        </w:rPr>
        <w:t>o</w:t>
      </w:r>
      <w:r w:rsidRPr="007B7890">
        <w:rPr>
          <w:rFonts w:ascii="Arial" w:hAnsi="Arial" w:cs="Arial"/>
        </w:rPr>
        <w:t xml:space="preserve">C and 1.7 </w:t>
      </w:r>
      <w:proofErr w:type="spellStart"/>
      <w:r w:rsidRPr="007B7890">
        <w:rPr>
          <w:rFonts w:ascii="Arial" w:hAnsi="Arial" w:cs="Arial"/>
        </w:rPr>
        <w:t>atm</w:t>
      </w:r>
      <w:proofErr w:type="spellEnd"/>
      <w:r w:rsidRPr="007B7890">
        <w:rPr>
          <w:rFonts w:ascii="Arial" w:hAnsi="Arial" w:cs="Arial"/>
        </w:rPr>
        <w:t>?</w:t>
      </w:r>
    </w:p>
    <w:p w:rsidR="007B7890" w:rsidRDefault="007B7890" w:rsidP="007B7890">
      <w:pPr>
        <w:rPr>
          <w:rFonts w:ascii="Arial" w:hAnsi="Arial" w:cs="Arial"/>
        </w:rPr>
      </w:pPr>
    </w:p>
    <w:p w:rsidR="007B7890" w:rsidRDefault="007B7890" w:rsidP="007B7890">
      <w:pPr>
        <w:rPr>
          <w:rFonts w:ascii="Arial" w:hAnsi="Arial" w:cs="Arial"/>
        </w:rPr>
      </w:pPr>
    </w:p>
    <w:p w:rsidR="00071784" w:rsidRDefault="00071784"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071784">
      <w:pPr>
        <w:pStyle w:val="ListParagraph"/>
        <w:numPr>
          <w:ilvl w:val="0"/>
          <w:numId w:val="4"/>
        </w:numPr>
        <w:rPr>
          <w:rFonts w:ascii="Arial" w:hAnsi="Arial" w:cs="Arial"/>
        </w:rPr>
      </w:pPr>
      <w:r>
        <w:rPr>
          <w:rFonts w:ascii="Arial" w:hAnsi="Arial" w:cs="Arial"/>
        </w:rPr>
        <w:t xml:space="preserve">A sample of carbon dioxide </w:t>
      </w:r>
      <w:r w:rsidR="00551C85">
        <w:rPr>
          <w:rFonts w:ascii="Arial" w:hAnsi="Arial" w:cs="Arial"/>
        </w:rPr>
        <w:t xml:space="preserve">contained in a 2.4L case </w:t>
      </w:r>
      <w:r>
        <w:rPr>
          <w:rFonts w:ascii="Arial" w:hAnsi="Arial" w:cs="Arial"/>
        </w:rPr>
        <w:t xml:space="preserve">has a pressure of 1.3 </w:t>
      </w:r>
      <w:proofErr w:type="spellStart"/>
      <w:r>
        <w:rPr>
          <w:rFonts w:ascii="Arial" w:hAnsi="Arial" w:cs="Arial"/>
        </w:rPr>
        <w:t>atm</w:t>
      </w:r>
      <w:proofErr w:type="spellEnd"/>
      <w:r w:rsidR="00551C85">
        <w:rPr>
          <w:rFonts w:ascii="Arial" w:hAnsi="Arial" w:cs="Arial"/>
        </w:rPr>
        <w:t xml:space="preserve"> at standard temperature. How many grams of gas are in the container?</w:t>
      </w: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071784" w:rsidRDefault="00071784" w:rsidP="00551C85">
      <w:pPr>
        <w:rPr>
          <w:rFonts w:ascii="Arial" w:hAnsi="Arial" w:cs="Arial"/>
        </w:rPr>
      </w:pPr>
    </w:p>
    <w:p w:rsidR="007B7890" w:rsidRPr="007B7890" w:rsidRDefault="007B7890" w:rsidP="007B7890">
      <w:pPr>
        <w:rPr>
          <w:rFonts w:cs="Arial"/>
          <w:sz w:val="24"/>
          <w:szCs w:val="24"/>
        </w:rPr>
      </w:pPr>
      <w:r w:rsidRPr="007B7890">
        <w:rPr>
          <w:rFonts w:cs="Arial"/>
          <w:sz w:val="24"/>
          <w:szCs w:val="24"/>
        </w:rPr>
        <w:lastRenderedPageBreak/>
        <w:t xml:space="preserve">The AP board </w:t>
      </w:r>
      <w:r w:rsidRPr="007B7890">
        <w:rPr>
          <w:rFonts w:cs="Arial"/>
          <w:b/>
          <w:sz w:val="24"/>
          <w:szCs w:val="24"/>
          <w:u w:val="single"/>
        </w:rPr>
        <w:t>LOVES</w:t>
      </w:r>
      <w:r w:rsidRPr="007B7890">
        <w:rPr>
          <w:rFonts w:cs="Arial"/>
          <w:sz w:val="24"/>
          <w:szCs w:val="24"/>
        </w:rPr>
        <w:t xml:space="preserve"> conceptual questions </w:t>
      </w:r>
      <w:r>
        <w:rPr>
          <w:rFonts w:cs="Arial"/>
          <w:sz w:val="24"/>
          <w:szCs w:val="24"/>
        </w:rPr>
        <w:t xml:space="preserve">using particulate diagrams; don’t be surprised to see one </w:t>
      </w:r>
      <w:r w:rsidRPr="007B7890">
        <w:rPr>
          <w:rFonts w:cs="Arial"/>
          <w:sz w:val="24"/>
          <w:szCs w:val="24"/>
        </w:rPr>
        <w:t xml:space="preserve">involving </w:t>
      </w:r>
      <w:r>
        <w:rPr>
          <w:rFonts w:cs="Arial"/>
          <w:sz w:val="24"/>
          <w:szCs w:val="24"/>
        </w:rPr>
        <w:t xml:space="preserve">the </w:t>
      </w:r>
      <w:r w:rsidRPr="007B7890">
        <w:rPr>
          <w:rFonts w:cs="Arial"/>
          <w:sz w:val="24"/>
          <w:szCs w:val="24"/>
        </w:rPr>
        <w:t>gas law</w:t>
      </w:r>
      <w:r>
        <w:rPr>
          <w:rFonts w:cs="Arial"/>
          <w:sz w:val="24"/>
          <w:szCs w:val="24"/>
        </w:rPr>
        <w:t>s:</w:t>
      </w:r>
    </w:p>
    <w:p w:rsidR="007B7890" w:rsidRDefault="007B7890" w:rsidP="00071784">
      <w:pPr>
        <w:pStyle w:val="ListParagraph"/>
        <w:numPr>
          <w:ilvl w:val="0"/>
          <w:numId w:val="4"/>
        </w:numPr>
        <w:rPr>
          <w:rFonts w:ascii="Arial" w:hAnsi="Arial" w:cs="Arial"/>
        </w:rPr>
      </w:pPr>
      <w:r>
        <w:rPr>
          <w:rFonts w:ascii="Arial" w:hAnsi="Arial" w:cs="Arial"/>
        </w:rPr>
        <w:t>Which of the following particulate diagrams represents a scenario w</w:t>
      </w:r>
      <w:r w:rsidR="000651B6">
        <w:rPr>
          <w:rFonts w:ascii="Arial" w:hAnsi="Arial" w:cs="Arial"/>
        </w:rPr>
        <w:t>h</w:t>
      </w:r>
      <w:r>
        <w:rPr>
          <w:rFonts w:ascii="Arial" w:hAnsi="Arial" w:cs="Arial"/>
        </w:rPr>
        <w:t>ere an increase in temperature is observed in the system?</w:t>
      </w: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Pr="007B7890" w:rsidRDefault="007B7890" w:rsidP="007B7890">
      <w:pPr>
        <w:rPr>
          <w:rFonts w:ascii="Arial" w:hAnsi="Arial" w:cs="Arial"/>
        </w:rPr>
      </w:pPr>
    </w:p>
    <w:p w:rsidR="003131B0" w:rsidRDefault="003131B0" w:rsidP="003131B0"/>
    <w:p w:rsidR="00AD4894" w:rsidRDefault="00AD4894" w:rsidP="00A24637">
      <w:pPr>
        <w:pBdr>
          <w:top w:val="single" w:sz="8" w:space="1" w:color="auto"/>
        </w:pBdr>
        <w:rPr>
          <w:sz w:val="24"/>
          <w:szCs w:val="24"/>
        </w:rPr>
      </w:pPr>
    </w:p>
    <w:p w:rsidR="00551C85" w:rsidRPr="00A24637" w:rsidRDefault="00A24637" w:rsidP="00A24637">
      <w:pPr>
        <w:pBdr>
          <w:top w:val="single" w:sz="8" w:space="1" w:color="auto"/>
        </w:pBdr>
        <w:rPr>
          <w:sz w:val="24"/>
          <w:szCs w:val="24"/>
        </w:rPr>
      </w:pPr>
      <w:r w:rsidRPr="00A24637">
        <w:rPr>
          <w:sz w:val="24"/>
          <w:szCs w:val="24"/>
        </w:rPr>
        <w:t xml:space="preserve">The </w:t>
      </w:r>
      <w:r>
        <w:rPr>
          <w:sz w:val="24"/>
          <w:szCs w:val="24"/>
        </w:rPr>
        <w:t>ideal and combined gas laws</w:t>
      </w:r>
      <w:r w:rsidRPr="00A24637">
        <w:rPr>
          <w:sz w:val="24"/>
          <w:szCs w:val="24"/>
        </w:rPr>
        <w:t xml:space="preserve"> can </w:t>
      </w:r>
      <w:r>
        <w:rPr>
          <w:sz w:val="24"/>
          <w:szCs w:val="24"/>
        </w:rPr>
        <w:t>each</w:t>
      </w:r>
      <w:r w:rsidRPr="00A24637">
        <w:rPr>
          <w:sz w:val="24"/>
          <w:szCs w:val="24"/>
        </w:rPr>
        <w:t xml:space="preserve"> be utilized to describe the mole, pressure, temperature, and volume characteristics of a whole sample of gas. However, if that sample of gas is a solution of different molecules, it is often advantageous to be able to describe the effect of each individual species present in the sample.</w:t>
      </w:r>
    </w:p>
    <w:p w:rsidR="00A24637" w:rsidRDefault="00A24637" w:rsidP="00551C85">
      <w:pPr>
        <w:pBdr>
          <w:top w:val="single" w:sz="8" w:space="1" w:color="auto"/>
        </w:pBdr>
        <w:ind w:left="360" w:hanging="360"/>
        <w:contextualSpacing/>
        <w:rPr>
          <w:sz w:val="24"/>
          <w:szCs w:val="24"/>
          <w:u w:val="single"/>
        </w:rPr>
      </w:pPr>
    </w:p>
    <w:p w:rsidR="00551C85" w:rsidRDefault="00551C85" w:rsidP="00551C85">
      <w:pPr>
        <w:pBdr>
          <w:top w:val="single" w:sz="8" w:space="1" w:color="auto"/>
        </w:pBdr>
        <w:ind w:left="360" w:hanging="360"/>
        <w:contextualSpacing/>
        <w:rPr>
          <w:sz w:val="24"/>
          <w:szCs w:val="24"/>
        </w:rPr>
      </w:pPr>
      <w:r w:rsidRPr="00551C85">
        <w:rPr>
          <w:sz w:val="24"/>
          <w:szCs w:val="24"/>
          <w:u w:val="single"/>
        </w:rPr>
        <w:t>Partial Pressure:</w:t>
      </w:r>
      <w:r w:rsidRPr="00551C85">
        <w:rPr>
          <w:sz w:val="24"/>
          <w:szCs w:val="24"/>
        </w:rPr>
        <w:t xml:space="preserve"> the partial pressure of a gas is the pressure du</w:t>
      </w:r>
      <w:r>
        <w:rPr>
          <w:sz w:val="24"/>
          <w:szCs w:val="24"/>
        </w:rPr>
        <w:t>e to only the molecules of that</w:t>
      </w:r>
    </w:p>
    <w:p w:rsidR="00551C85" w:rsidRDefault="00551C85" w:rsidP="00551C85">
      <w:pPr>
        <w:pBdr>
          <w:top w:val="single" w:sz="8" w:space="1" w:color="auto"/>
        </w:pBdr>
        <w:ind w:left="360" w:hanging="360"/>
        <w:contextualSpacing/>
        <w:rPr>
          <w:sz w:val="24"/>
          <w:szCs w:val="24"/>
        </w:rPr>
      </w:pPr>
      <w:proofErr w:type="gramStart"/>
      <w:r w:rsidRPr="00551C85">
        <w:rPr>
          <w:sz w:val="24"/>
          <w:szCs w:val="24"/>
        </w:rPr>
        <w:t>gas</w:t>
      </w:r>
      <w:proofErr w:type="gramEnd"/>
      <w:r w:rsidRPr="00551C85">
        <w:rPr>
          <w:sz w:val="24"/>
          <w:szCs w:val="24"/>
        </w:rPr>
        <w:t>.</w:t>
      </w:r>
    </w:p>
    <w:p w:rsidR="00551C85" w:rsidRPr="00551C85" w:rsidRDefault="00551C85" w:rsidP="00551C85">
      <w:pPr>
        <w:pBdr>
          <w:top w:val="single" w:sz="8" w:space="1" w:color="auto"/>
        </w:pBdr>
        <w:ind w:left="360" w:hanging="360"/>
        <w:contextualSpacing/>
        <w:rPr>
          <w:sz w:val="24"/>
          <w:szCs w:val="24"/>
        </w:rPr>
      </w:pPr>
    </w:p>
    <w:p w:rsidR="00551C85" w:rsidRPr="00551C85" w:rsidRDefault="00551C85" w:rsidP="00551C85">
      <w:pPr>
        <w:rPr>
          <w:sz w:val="24"/>
          <w:szCs w:val="24"/>
        </w:rPr>
      </w:pPr>
      <w:r w:rsidRPr="00551C85">
        <w:rPr>
          <w:sz w:val="24"/>
          <w:szCs w:val="24"/>
          <w:u w:val="single"/>
        </w:rPr>
        <w:t>Dalton’s Law of Partial Pressures:</w:t>
      </w:r>
      <w:r w:rsidRPr="00551C85">
        <w:rPr>
          <w:sz w:val="24"/>
          <w:szCs w:val="24"/>
        </w:rPr>
        <w:t xml:space="preserve"> the sum of all the partial pressures in a sealed container equals the total pressure.</w:t>
      </w:r>
    </w:p>
    <w:p w:rsidR="00551C85" w:rsidRPr="00551C85" w:rsidRDefault="00551C85" w:rsidP="00551C85">
      <w:pPr>
        <w:spacing w:after="240"/>
        <w:jc w:val="center"/>
        <w:rPr>
          <w:sz w:val="24"/>
          <w:szCs w:val="24"/>
        </w:rPr>
      </w:pPr>
      <w:r w:rsidRPr="00551C85">
        <w:rPr>
          <w:i/>
          <w:sz w:val="24"/>
          <w:szCs w:val="24"/>
        </w:rPr>
        <w:t>P</w:t>
      </w:r>
      <w:r w:rsidRPr="00551C85">
        <w:rPr>
          <w:sz w:val="24"/>
          <w:szCs w:val="24"/>
        </w:rPr>
        <w:t> = </w:t>
      </w:r>
      <w:r w:rsidRPr="00551C85">
        <w:rPr>
          <w:i/>
          <w:sz w:val="24"/>
          <w:szCs w:val="24"/>
        </w:rPr>
        <w:t>P</w:t>
      </w:r>
      <w:r w:rsidRPr="00551C85">
        <w:rPr>
          <w:sz w:val="24"/>
          <w:szCs w:val="24"/>
          <w:vertAlign w:val="subscript"/>
        </w:rPr>
        <w:t> T</w:t>
      </w:r>
      <w:r w:rsidRPr="00551C85">
        <w:rPr>
          <w:sz w:val="24"/>
          <w:szCs w:val="24"/>
        </w:rPr>
        <w:t xml:space="preserve"> = </w:t>
      </w:r>
      <w:r w:rsidRPr="00551C85">
        <w:rPr>
          <w:i/>
          <w:sz w:val="24"/>
          <w:szCs w:val="24"/>
        </w:rPr>
        <w:t>P</w:t>
      </w:r>
      <w:r w:rsidRPr="00551C85">
        <w:rPr>
          <w:sz w:val="24"/>
          <w:szCs w:val="24"/>
          <w:vertAlign w:val="subscript"/>
        </w:rPr>
        <w:t> 1</w:t>
      </w:r>
      <w:r w:rsidRPr="00551C85">
        <w:rPr>
          <w:sz w:val="24"/>
          <w:szCs w:val="24"/>
        </w:rPr>
        <w:t xml:space="preserve"> + </w:t>
      </w:r>
      <w:r w:rsidRPr="00551C85">
        <w:rPr>
          <w:i/>
          <w:sz w:val="24"/>
          <w:szCs w:val="24"/>
        </w:rPr>
        <w:t>P</w:t>
      </w:r>
      <w:r w:rsidRPr="00551C85">
        <w:rPr>
          <w:sz w:val="24"/>
          <w:szCs w:val="24"/>
          <w:vertAlign w:val="subscript"/>
        </w:rPr>
        <w:t> 2</w:t>
      </w:r>
      <w:r w:rsidRPr="00551C85">
        <w:rPr>
          <w:sz w:val="24"/>
          <w:szCs w:val="24"/>
        </w:rPr>
        <w:t xml:space="preserve"> + </w:t>
      </w:r>
      <w:r w:rsidRPr="00551C85">
        <w:rPr>
          <w:i/>
          <w:sz w:val="24"/>
          <w:szCs w:val="24"/>
        </w:rPr>
        <w:t>P</w:t>
      </w:r>
      <w:r w:rsidRPr="00551C85">
        <w:rPr>
          <w:sz w:val="24"/>
          <w:szCs w:val="24"/>
          <w:vertAlign w:val="subscript"/>
        </w:rPr>
        <w:t> 3</w:t>
      </w:r>
      <w:r w:rsidRPr="00551C85">
        <w:rPr>
          <w:sz w:val="24"/>
          <w:szCs w:val="24"/>
        </w:rPr>
        <w:t xml:space="preserve"> + …</w:t>
      </w:r>
    </w:p>
    <w:p w:rsidR="00551C85" w:rsidRPr="00551C85" w:rsidRDefault="00551C85" w:rsidP="00551C85">
      <w:pPr>
        <w:spacing w:after="120"/>
        <w:ind w:left="360" w:hanging="360"/>
        <w:rPr>
          <w:sz w:val="24"/>
          <w:szCs w:val="24"/>
        </w:rPr>
      </w:pPr>
      <w:r w:rsidRPr="00551C85">
        <w:rPr>
          <w:sz w:val="24"/>
          <w:szCs w:val="24"/>
        </w:rPr>
        <w:t xml:space="preserve">(To make things more clear, we will use </w:t>
      </w:r>
      <w:r w:rsidRPr="00551C85">
        <w:rPr>
          <w:i/>
          <w:sz w:val="24"/>
          <w:szCs w:val="24"/>
        </w:rPr>
        <w:t>P</w:t>
      </w:r>
      <w:r w:rsidRPr="00551C85">
        <w:rPr>
          <w:sz w:val="24"/>
          <w:szCs w:val="24"/>
          <w:vertAlign w:val="subscript"/>
        </w:rPr>
        <w:t> T</w:t>
      </w:r>
      <w:r w:rsidRPr="00551C85">
        <w:rPr>
          <w:sz w:val="24"/>
          <w:szCs w:val="24"/>
        </w:rPr>
        <w:t xml:space="preserve"> to mean the total pressure.)</w:t>
      </w:r>
    </w:p>
    <w:p w:rsidR="00551C85" w:rsidRDefault="00551C85" w:rsidP="00551C85">
      <w:pPr>
        <w:spacing w:after="120"/>
        <w:ind w:left="360" w:hanging="360"/>
        <w:rPr>
          <w:sz w:val="24"/>
          <w:szCs w:val="24"/>
          <w:u w:val="single"/>
        </w:rPr>
      </w:pPr>
    </w:p>
    <w:p w:rsidR="00551C85" w:rsidRPr="00551C85" w:rsidRDefault="00551C85" w:rsidP="00551C85">
      <w:pPr>
        <w:spacing w:after="120"/>
        <w:ind w:left="360" w:hanging="360"/>
        <w:rPr>
          <w:sz w:val="24"/>
          <w:szCs w:val="24"/>
        </w:rPr>
      </w:pPr>
      <w:proofErr w:type="gramStart"/>
      <w:r w:rsidRPr="00551C85">
        <w:rPr>
          <w:sz w:val="24"/>
          <w:szCs w:val="24"/>
          <w:u w:val="single"/>
        </w:rPr>
        <w:t>mole</w:t>
      </w:r>
      <w:proofErr w:type="gramEnd"/>
      <w:r w:rsidRPr="00551C85">
        <w:rPr>
          <w:sz w:val="24"/>
          <w:szCs w:val="24"/>
          <w:u w:val="single"/>
        </w:rPr>
        <w:t xml:space="preserve"> fraction</w:t>
      </w:r>
      <w:r w:rsidRPr="00551C85">
        <w:rPr>
          <w:sz w:val="24"/>
          <w:szCs w:val="24"/>
        </w:rPr>
        <w:t xml:space="preserve"> (</w:t>
      </w:r>
      <w:r w:rsidRPr="00551C85">
        <w:rPr>
          <w:i/>
          <w:position w:val="4"/>
          <w:sz w:val="24"/>
          <w:szCs w:val="24"/>
        </w:rPr>
        <w:t>χ</w:t>
      </w:r>
      <w:r w:rsidRPr="00551C85">
        <w:rPr>
          <w:sz w:val="24"/>
          <w:szCs w:val="24"/>
        </w:rPr>
        <w:t>): the fraction of the total moles (or molecules that are the compound of interest.  For example, if we have 20 moles of gas, and 9 moles are N</w:t>
      </w:r>
      <w:r w:rsidRPr="00551C85">
        <w:rPr>
          <w:sz w:val="24"/>
          <w:szCs w:val="24"/>
          <w:vertAlign w:val="subscript"/>
        </w:rPr>
        <w:t>2</w:t>
      </w:r>
      <w:r w:rsidRPr="00551C85">
        <w:rPr>
          <w:sz w:val="24"/>
          <w:szCs w:val="24"/>
        </w:rPr>
        <w:t>, the mole fraction of N</w:t>
      </w:r>
      <w:r w:rsidRPr="00551C85">
        <w:rPr>
          <w:sz w:val="24"/>
          <w:szCs w:val="24"/>
          <w:vertAlign w:val="subscript"/>
        </w:rPr>
        <w:t>2</w:t>
      </w:r>
      <w:r w:rsidRPr="00551C85">
        <w:rPr>
          <w:sz w:val="24"/>
          <w:szCs w:val="24"/>
        </w:rPr>
        <w:t xml:space="preserve"> is:</w:t>
      </w:r>
    </w:p>
    <w:p w:rsidR="00A24637" w:rsidRPr="00AD4894" w:rsidRDefault="00AD4894" w:rsidP="00AD4894">
      <w:pPr>
        <w:jc w:val="center"/>
        <w:rPr>
          <w:rFonts w:eastAsia="Times New Roman" w:cs="Times New Roman"/>
          <w:sz w:val="24"/>
          <w:szCs w:val="24"/>
        </w:rPr>
      </w:pPr>
      <w:r>
        <w:rPr>
          <w:rFonts w:ascii="Comic Sans MS" w:eastAsia="Times New Roman" w:hAnsi="Comic Sans MS" w:cs="Times New Roman"/>
          <w:position w:val="-30"/>
          <w:sz w:val="24"/>
          <w:szCs w:val="24"/>
        </w:rPr>
        <w:object w:dxaOrig="2880" w:dyaOrig="705">
          <v:shape id="_x0000_i1034" type="#_x0000_t75" style="width:2in;height:35.5pt" o:ole="">
            <v:imagedata r:id="rId20" o:title=""/>
          </v:shape>
          <o:OLEObject Type="Embed" ProgID="Equation.3" ShapeID="_x0000_i1034" DrawAspect="Content" ObjectID="_1476077350" r:id="rId21"/>
        </w:object>
      </w:r>
    </w:p>
    <w:p w:rsidR="00551C85" w:rsidRPr="00551C85" w:rsidRDefault="00551C85" w:rsidP="00551C85">
      <w:pPr>
        <w:spacing w:before="60"/>
        <w:rPr>
          <w:sz w:val="24"/>
          <w:szCs w:val="24"/>
        </w:rPr>
      </w:pPr>
      <w:r w:rsidRPr="00551C85">
        <w:rPr>
          <w:sz w:val="24"/>
          <w:szCs w:val="24"/>
        </w:rPr>
        <w:lastRenderedPageBreak/>
        <w:t>For example, suppose we had the following tank, with a total pressure of 1.00 </w:t>
      </w:r>
      <w:proofErr w:type="spellStart"/>
      <w:r w:rsidRPr="00551C85">
        <w:rPr>
          <w:sz w:val="24"/>
          <w:szCs w:val="24"/>
        </w:rPr>
        <w:t>atm</w:t>
      </w:r>
      <w:proofErr w:type="spellEnd"/>
      <w:r w:rsidRPr="00551C85">
        <w:rPr>
          <w:sz w:val="24"/>
          <w:szCs w:val="24"/>
        </w:rPr>
        <w:t>:</w:t>
      </w:r>
    </w:p>
    <w:p w:rsidR="00551C85" w:rsidRDefault="00551C85" w:rsidP="00551C85">
      <w:pPr>
        <w:spacing w:before="120" w:after="120"/>
        <w:jc w:val="center"/>
        <w:rPr>
          <w:rFonts w:eastAsia="Times New Roman" w:cs="Times New Roman"/>
          <w:sz w:val="24"/>
          <w:szCs w:val="24"/>
        </w:rPr>
      </w:pPr>
    </w:p>
    <w:p w:rsidR="00071784" w:rsidRDefault="00A24637" w:rsidP="00551C85">
      <w:pPr>
        <w:spacing w:before="120" w:after="120"/>
        <w:jc w:val="center"/>
        <w:rPr>
          <w:rFonts w:eastAsia="Times New Roman" w:cs="Times New Roman"/>
          <w:sz w:val="24"/>
          <w:szCs w:val="24"/>
        </w:rPr>
      </w:pPr>
      <w:r>
        <w:rPr>
          <w:rFonts w:ascii="Comic Sans MS" w:eastAsia="Times New Roman" w:hAnsi="Comic Sans MS" w:cs="Times New Roman"/>
          <w:sz w:val="24"/>
          <w:szCs w:val="24"/>
        </w:rPr>
        <w:object w:dxaOrig="2175" w:dyaOrig="1515">
          <v:shape id="_x0000_i1032" type="#_x0000_t75" style="width:109pt;height:76pt" o:ole="">
            <v:imagedata r:id="rId22" o:title=""/>
          </v:shape>
          <o:OLEObject Type="Embed" ProgID="ACD.ChemSketch.20" ShapeID="_x0000_i1032" DrawAspect="Content" ObjectID="_1476077351" r:id="rId23"/>
        </w:object>
      </w:r>
    </w:p>
    <w:p w:rsidR="00071784" w:rsidRDefault="00071784" w:rsidP="00A24637">
      <w:pPr>
        <w:spacing w:before="120" w:after="120"/>
        <w:rPr>
          <w:rFonts w:eastAsia="Times New Roman" w:cs="Times New Roman"/>
          <w:sz w:val="24"/>
          <w:szCs w:val="24"/>
        </w:rPr>
      </w:pPr>
    </w:p>
    <w:p w:rsidR="00071784" w:rsidRPr="00551C85" w:rsidRDefault="00071784" w:rsidP="00551C85">
      <w:pPr>
        <w:spacing w:before="120" w:after="120"/>
        <w:jc w:val="center"/>
        <w:rPr>
          <w:sz w:val="24"/>
          <w:szCs w:val="24"/>
        </w:rPr>
      </w:pPr>
    </w:p>
    <w:p w:rsidR="00551C85" w:rsidRPr="00A24637" w:rsidRDefault="00551C85" w:rsidP="00A24637">
      <w:pPr>
        <w:rPr>
          <w:sz w:val="24"/>
          <w:szCs w:val="24"/>
        </w:rPr>
      </w:pPr>
      <w:r w:rsidRPr="00551C85">
        <w:rPr>
          <w:sz w:val="24"/>
          <w:szCs w:val="24"/>
        </w:rPr>
        <w:t>If we ignore all of the molecules except for nitrogen, the tank would look like this:</w:t>
      </w:r>
    </w:p>
    <w:p w:rsidR="00071784" w:rsidRDefault="00071784" w:rsidP="00551C85">
      <w:pPr>
        <w:spacing w:before="120" w:after="120"/>
        <w:jc w:val="center"/>
        <w:rPr>
          <w:rFonts w:eastAsia="Times New Roman" w:cs="Times New Roman"/>
          <w:sz w:val="24"/>
          <w:szCs w:val="24"/>
        </w:rPr>
      </w:pPr>
    </w:p>
    <w:p w:rsidR="00071784" w:rsidRDefault="00A24637" w:rsidP="00551C85">
      <w:pPr>
        <w:spacing w:before="120" w:after="120"/>
        <w:jc w:val="center"/>
        <w:rPr>
          <w:rFonts w:eastAsia="Times New Roman" w:cs="Times New Roman"/>
          <w:sz w:val="24"/>
          <w:szCs w:val="24"/>
        </w:rPr>
      </w:pPr>
      <w:r>
        <w:rPr>
          <w:rFonts w:ascii="Comic Sans MS" w:eastAsia="Times New Roman" w:hAnsi="Comic Sans MS" w:cs="Times New Roman"/>
          <w:sz w:val="24"/>
          <w:szCs w:val="24"/>
        </w:rPr>
        <w:object w:dxaOrig="2175" w:dyaOrig="1515">
          <v:shape id="_x0000_i1033" type="#_x0000_t75" style="width:109pt;height:76pt" o:ole="">
            <v:imagedata r:id="rId24" o:title=""/>
          </v:shape>
          <o:OLEObject Type="Embed" ProgID="ACD.ChemSketch.20" ShapeID="_x0000_i1033" DrawAspect="Content" ObjectID="_1476077352" r:id="rId25"/>
        </w:object>
      </w:r>
    </w:p>
    <w:p w:rsidR="00071784" w:rsidRDefault="00071784" w:rsidP="00A24637">
      <w:pPr>
        <w:spacing w:before="120" w:after="120"/>
        <w:rPr>
          <w:rFonts w:eastAsia="Times New Roman" w:cs="Times New Roman"/>
          <w:sz w:val="24"/>
          <w:szCs w:val="24"/>
        </w:rPr>
      </w:pPr>
    </w:p>
    <w:p w:rsidR="00071784" w:rsidRPr="00551C85" w:rsidRDefault="00071784" w:rsidP="00551C85">
      <w:pPr>
        <w:spacing w:before="120" w:after="120"/>
        <w:jc w:val="center"/>
        <w:rPr>
          <w:sz w:val="24"/>
          <w:szCs w:val="24"/>
        </w:rPr>
      </w:pPr>
    </w:p>
    <w:p w:rsidR="00551C85" w:rsidRPr="00551C85" w:rsidRDefault="00551C85" w:rsidP="00551C85">
      <w:pPr>
        <w:spacing w:after="120"/>
        <w:rPr>
          <w:sz w:val="24"/>
          <w:szCs w:val="24"/>
        </w:rPr>
      </w:pPr>
      <w:r w:rsidRPr="00551C85">
        <w:rPr>
          <w:sz w:val="24"/>
          <w:szCs w:val="24"/>
        </w:rPr>
        <w:t>If 45% of the molecules are nitrogen (</w:t>
      </w:r>
      <w:r w:rsidRPr="00551C85">
        <w:rPr>
          <w:i/>
          <w:position w:val="4"/>
          <w:sz w:val="24"/>
          <w:szCs w:val="24"/>
        </w:rPr>
        <w:t>χ</w:t>
      </w:r>
      <w:r w:rsidRPr="00551C85">
        <w:rPr>
          <w:sz w:val="24"/>
          <w:szCs w:val="24"/>
          <w:vertAlign w:val="subscript"/>
        </w:rPr>
        <w:t>N</w:t>
      </w:r>
      <w:r w:rsidRPr="00551C85">
        <w:rPr>
          <w:sz w:val="24"/>
          <w:szCs w:val="24"/>
          <w:vertAlign w:val="subscript"/>
        </w:rPr>
        <w:softHyphen/>
      </w:r>
      <w:r w:rsidRPr="00551C85">
        <w:rPr>
          <w:position w:val="-6"/>
          <w:sz w:val="24"/>
          <w:szCs w:val="24"/>
          <w:vertAlign w:val="subscript"/>
        </w:rPr>
        <w:t>2</w:t>
      </w:r>
      <w:r w:rsidRPr="00551C85">
        <w:rPr>
          <w:sz w:val="24"/>
          <w:szCs w:val="24"/>
        </w:rPr>
        <w:t> = 0.45), then the pressure just from these nitrogen molecules (the partial pressure of nitrogen) must be 0.45 times the total pressure of 1 atm.  This means:</w:t>
      </w:r>
    </w:p>
    <w:p w:rsidR="00071784" w:rsidRDefault="00551C85" w:rsidP="00551C85">
      <w:pPr>
        <w:jc w:val="center"/>
        <w:rPr>
          <w:sz w:val="24"/>
          <w:szCs w:val="24"/>
        </w:rPr>
      </w:pPr>
      <w:r w:rsidRPr="00551C85">
        <w:rPr>
          <w:i/>
          <w:sz w:val="24"/>
          <w:szCs w:val="24"/>
        </w:rPr>
        <w:t>P</w:t>
      </w:r>
      <w:r w:rsidRPr="00551C85">
        <w:rPr>
          <w:sz w:val="24"/>
          <w:szCs w:val="24"/>
          <w:vertAlign w:val="subscript"/>
        </w:rPr>
        <w:t> N</w:t>
      </w:r>
      <w:r w:rsidRPr="00551C85">
        <w:rPr>
          <w:sz w:val="24"/>
          <w:szCs w:val="24"/>
          <w:vertAlign w:val="subscript"/>
        </w:rPr>
        <w:softHyphen/>
      </w:r>
      <w:r w:rsidRPr="00551C85">
        <w:rPr>
          <w:position w:val="-6"/>
          <w:sz w:val="24"/>
          <w:szCs w:val="24"/>
          <w:vertAlign w:val="subscript"/>
        </w:rPr>
        <w:t>2</w:t>
      </w:r>
      <w:r w:rsidRPr="00551C85">
        <w:rPr>
          <w:sz w:val="24"/>
          <w:szCs w:val="24"/>
        </w:rPr>
        <w:t> = </w:t>
      </w:r>
      <w:r w:rsidRPr="00551C85">
        <w:rPr>
          <w:i/>
          <w:position w:val="4"/>
          <w:sz w:val="24"/>
          <w:szCs w:val="24"/>
        </w:rPr>
        <w:t>χ</w:t>
      </w:r>
      <w:r w:rsidRPr="00551C85">
        <w:rPr>
          <w:sz w:val="24"/>
          <w:szCs w:val="24"/>
          <w:vertAlign w:val="subscript"/>
        </w:rPr>
        <w:t>N</w:t>
      </w:r>
      <w:r w:rsidRPr="00551C85">
        <w:rPr>
          <w:sz w:val="24"/>
          <w:szCs w:val="24"/>
          <w:vertAlign w:val="subscript"/>
        </w:rPr>
        <w:softHyphen/>
      </w:r>
      <w:r w:rsidRPr="00551C85">
        <w:rPr>
          <w:position w:val="-6"/>
          <w:sz w:val="24"/>
          <w:szCs w:val="24"/>
          <w:vertAlign w:val="subscript"/>
        </w:rPr>
        <w:t>2</w:t>
      </w:r>
      <w:r w:rsidRPr="00551C85">
        <w:rPr>
          <w:i/>
          <w:sz w:val="24"/>
          <w:szCs w:val="24"/>
        </w:rPr>
        <w:t>P</w:t>
      </w:r>
      <w:r w:rsidRPr="00551C85">
        <w:rPr>
          <w:sz w:val="24"/>
          <w:szCs w:val="24"/>
          <w:vertAlign w:val="subscript"/>
        </w:rPr>
        <w:t> T</w:t>
      </w:r>
    </w:p>
    <w:p w:rsidR="00A24637" w:rsidRDefault="00071784" w:rsidP="00A24637">
      <w:pPr>
        <w:rPr>
          <w:sz w:val="24"/>
          <w:szCs w:val="24"/>
        </w:rPr>
      </w:pPr>
      <w:r>
        <w:rPr>
          <w:sz w:val="24"/>
          <w:szCs w:val="24"/>
        </w:rPr>
        <w:tab/>
      </w:r>
      <w:r>
        <w:rPr>
          <w:sz w:val="24"/>
          <w:szCs w:val="24"/>
        </w:rPr>
        <w:tab/>
      </w:r>
      <w:r>
        <w:rPr>
          <w:sz w:val="24"/>
          <w:szCs w:val="24"/>
        </w:rPr>
        <w:tab/>
      </w:r>
      <w:r>
        <w:rPr>
          <w:sz w:val="24"/>
          <w:szCs w:val="24"/>
        </w:rPr>
        <w:tab/>
      </w:r>
      <w:r w:rsidR="00A24637">
        <w:rPr>
          <w:i/>
        </w:rPr>
        <w:t>P</w:t>
      </w:r>
      <w:r w:rsidR="00A24637">
        <w:rPr>
          <w:vertAlign w:val="subscript"/>
        </w:rPr>
        <w:t> N</w:t>
      </w:r>
      <w:r w:rsidR="00A24637">
        <w:rPr>
          <w:vertAlign w:val="subscript"/>
        </w:rPr>
        <w:softHyphen/>
      </w:r>
      <w:r w:rsidR="00A24637">
        <w:rPr>
          <w:position w:val="-6"/>
          <w:sz w:val="20"/>
          <w:vertAlign w:val="subscript"/>
        </w:rPr>
        <w:t>2</w:t>
      </w:r>
      <w:r w:rsidR="00A24637">
        <w:t> = (0.45</w:t>
      </w:r>
      <w:proofErr w:type="gramStart"/>
      <w:r w:rsidR="00A24637">
        <w:t>)(</w:t>
      </w:r>
      <w:proofErr w:type="gramEnd"/>
      <w:r w:rsidR="00A24637">
        <w:t>1 </w:t>
      </w:r>
      <w:proofErr w:type="spellStart"/>
      <w:r w:rsidR="00A24637">
        <w:t>atm</w:t>
      </w:r>
      <w:proofErr w:type="spellEnd"/>
      <w:r w:rsidR="00A24637">
        <w:t>) = 0.45 </w:t>
      </w:r>
      <w:proofErr w:type="spellStart"/>
      <w:r w:rsidR="00A24637">
        <w:t>atm</w:t>
      </w:r>
      <w:proofErr w:type="spellEnd"/>
      <w:r w:rsidR="00A24637" w:rsidRPr="00551C85">
        <w:rPr>
          <w:sz w:val="24"/>
          <w:szCs w:val="24"/>
        </w:rPr>
        <w:t xml:space="preserve"> </w:t>
      </w:r>
    </w:p>
    <w:p w:rsidR="00551C85" w:rsidRPr="00551C85" w:rsidRDefault="00551C85" w:rsidP="00A24637">
      <w:pPr>
        <w:rPr>
          <w:sz w:val="24"/>
          <w:szCs w:val="24"/>
        </w:rPr>
      </w:pPr>
      <w:r w:rsidRPr="00551C85">
        <w:rPr>
          <w:sz w:val="24"/>
          <w:szCs w:val="24"/>
        </w:rPr>
        <w:t>Similarly, because 55% of the molecules are oxygen, this means:</w:t>
      </w:r>
    </w:p>
    <w:p w:rsidR="00551C85" w:rsidRPr="00551C85" w:rsidRDefault="00551C85" w:rsidP="00551C85">
      <w:pPr>
        <w:jc w:val="center"/>
        <w:rPr>
          <w:sz w:val="24"/>
          <w:szCs w:val="24"/>
        </w:rPr>
      </w:pPr>
      <w:r w:rsidRPr="00551C85">
        <w:rPr>
          <w:i/>
          <w:position w:val="4"/>
          <w:sz w:val="24"/>
          <w:szCs w:val="24"/>
        </w:rPr>
        <w:t>χ</w:t>
      </w:r>
      <w:r w:rsidRPr="00551C85">
        <w:rPr>
          <w:sz w:val="24"/>
          <w:szCs w:val="24"/>
          <w:vertAlign w:val="subscript"/>
        </w:rPr>
        <w:t>O</w:t>
      </w:r>
      <w:r w:rsidRPr="00551C85">
        <w:rPr>
          <w:sz w:val="24"/>
          <w:szCs w:val="24"/>
          <w:vertAlign w:val="subscript"/>
        </w:rPr>
        <w:softHyphen/>
      </w:r>
      <w:r w:rsidRPr="00551C85">
        <w:rPr>
          <w:position w:val="-6"/>
          <w:sz w:val="24"/>
          <w:szCs w:val="24"/>
          <w:vertAlign w:val="subscript"/>
        </w:rPr>
        <w:t>2</w:t>
      </w:r>
      <w:r w:rsidRPr="00551C85">
        <w:rPr>
          <w:sz w:val="24"/>
          <w:szCs w:val="24"/>
        </w:rPr>
        <w:t> = 0.55</w:t>
      </w:r>
    </w:p>
    <w:p w:rsidR="00551C85" w:rsidRPr="00551C85" w:rsidRDefault="00071784" w:rsidP="00071784">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00551C85" w:rsidRPr="00551C85">
        <w:rPr>
          <w:i/>
          <w:sz w:val="24"/>
          <w:szCs w:val="24"/>
        </w:rPr>
        <w:t>P</w:t>
      </w:r>
      <w:r w:rsidR="00551C85" w:rsidRPr="00551C85">
        <w:rPr>
          <w:sz w:val="24"/>
          <w:szCs w:val="24"/>
          <w:vertAlign w:val="subscript"/>
        </w:rPr>
        <w:t> O</w:t>
      </w:r>
      <w:r w:rsidR="00551C85" w:rsidRPr="00551C85">
        <w:rPr>
          <w:sz w:val="24"/>
          <w:szCs w:val="24"/>
          <w:vertAlign w:val="subscript"/>
        </w:rPr>
        <w:softHyphen/>
      </w:r>
      <w:r w:rsidR="00551C85" w:rsidRPr="00551C85">
        <w:rPr>
          <w:position w:val="-6"/>
          <w:sz w:val="24"/>
          <w:szCs w:val="24"/>
          <w:vertAlign w:val="subscript"/>
        </w:rPr>
        <w:t>2</w:t>
      </w:r>
      <w:r w:rsidR="00551C85" w:rsidRPr="00551C85">
        <w:rPr>
          <w:sz w:val="24"/>
          <w:szCs w:val="24"/>
        </w:rPr>
        <w:t> =</w:t>
      </w:r>
      <w:r w:rsidR="00551C85" w:rsidRPr="00551C85">
        <w:rPr>
          <w:i/>
          <w:position w:val="4"/>
          <w:sz w:val="24"/>
          <w:szCs w:val="24"/>
        </w:rPr>
        <w:t xml:space="preserve"> χ</w:t>
      </w:r>
      <w:r w:rsidR="00551C85" w:rsidRPr="00551C85">
        <w:rPr>
          <w:sz w:val="24"/>
          <w:szCs w:val="24"/>
          <w:vertAlign w:val="subscript"/>
        </w:rPr>
        <w:t>O</w:t>
      </w:r>
      <w:r w:rsidR="00551C85" w:rsidRPr="00551C85">
        <w:rPr>
          <w:sz w:val="24"/>
          <w:szCs w:val="24"/>
          <w:vertAlign w:val="subscript"/>
        </w:rPr>
        <w:softHyphen/>
      </w:r>
      <w:r w:rsidR="00551C85" w:rsidRPr="00551C85">
        <w:rPr>
          <w:position w:val="-6"/>
          <w:sz w:val="24"/>
          <w:szCs w:val="24"/>
          <w:vertAlign w:val="subscript"/>
        </w:rPr>
        <w:t>2</w:t>
      </w:r>
      <w:r w:rsidR="00551C85" w:rsidRPr="00551C85">
        <w:rPr>
          <w:i/>
          <w:sz w:val="24"/>
          <w:szCs w:val="24"/>
        </w:rPr>
        <w:t>P</w:t>
      </w:r>
      <w:r w:rsidR="00551C85" w:rsidRPr="00551C85">
        <w:rPr>
          <w:sz w:val="24"/>
          <w:szCs w:val="24"/>
          <w:vertAlign w:val="subscript"/>
        </w:rPr>
        <w:t> T</w:t>
      </w:r>
      <w:r w:rsidR="00551C85" w:rsidRPr="00551C85">
        <w:rPr>
          <w:sz w:val="24"/>
          <w:szCs w:val="24"/>
        </w:rPr>
        <w:t>      </w:t>
      </w:r>
      <w:r w:rsidR="00551C85" w:rsidRPr="00551C85">
        <w:rPr>
          <w:i/>
          <w:sz w:val="24"/>
          <w:szCs w:val="24"/>
        </w:rPr>
        <w:t>P</w:t>
      </w:r>
      <w:r w:rsidR="00551C85" w:rsidRPr="00551C85">
        <w:rPr>
          <w:sz w:val="24"/>
          <w:szCs w:val="24"/>
          <w:vertAlign w:val="subscript"/>
        </w:rPr>
        <w:t> O</w:t>
      </w:r>
      <w:r w:rsidR="00551C85" w:rsidRPr="00551C85">
        <w:rPr>
          <w:sz w:val="24"/>
          <w:szCs w:val="24"/>
          <w:vertAlign w:val="subscript"/>
        </w:rPr>
        <w:softHyphen/>
      </w:r>
      <w:r w:rsidR="00551C85" w:rsidRPr="00551C85">
        <w:rPr>
          <w:position w:val="-6"/>
          <w:sz w:val="24"/>
          <w:szCs w:val="24"/>
          <w:vertAlign w:val="subscript"/>
        </w:rPr>
        <w:t>2</w:t>
      </w:r>
      <w:r w:rsidR="00551C85" w:rsidRPr="00551C85">
        <w:rPr>
          <w:sz w:val="24"/>
          <w:szCs w:val="24"/>
        </w:rPr>
        <w:t> =</w:t>
      </w:r>
      <w:r w:rsidR="00551C85" w:rsidRPr="00551C85">
        <w:rPr>
          <w:i/>
          <w:position w:val="4"/>
          <w:sz w:val="24"/>
          <w:szCs w:val="24"/>
        </w:rPr>
        <w:t xml:space="preserve"> </w:t>
      </w:r>
      <w:r w:rsidR="00A24637">
        <w:t>(0.55</w:t>
      </w:r>
      <w:proofErr w:type="gramStart"/>
      <w:r w:rsidR="00A24637">
        <w:t>)(</w:t>
      </w:r>
      <w:proofErr w:type="gramEnd"/>
      <w:r w:rsidR="00A24637">
        <w:t>1 </w:t>
      </w:r>
      <w:proofErr w:type="spellStart"/>
      <w:r w:rsidR="00A24637">
        <w:t>atm</w:t>
      </w:r>
      <w:proofErr w:type="spellEnd"/>
      <w:r w:rsidR="00A24637">
        <w:t>) = 0.55 </w:t>
      </w:r>
      <w:proofErr w:type="spellStart"/>
      <w:r w:rsidR="00A24637">
        <w:t>atm</w:t>
      </w:r>
      <w:proofErr w:type="spellEnd"/>
    </w:p>
    <w:p w:rsidR="00551C85" w:rsidRPr="00551C85" w:rsidRDefault="00551C85" w:rsidP="00551C85">
      <w:pPr>
        <w:spacing w:before="120" w:after="120"/>
        <w:rPr>
          <w:sz w:val="24"/>
          <w:szCs w:val="24"/>
        </w:rPr>
      </w:pPr>
      <w:r w:rsidRPr="00551C85">
        <w:rPr>
          <w:sz w:val="24"/>
          <w:szCs w:val="24"/>
        </w:rPr>
        <w:t>Note that the two partial pressures add up to the total pressure:</w:t>
      </w:r>
    </w:p>
    <w:p w:rsidR="00A24637" w:rsidRDefault="00551C85" w:rsidP="00A24637">
      <w:pPr>
        <w:jc w:val="center"/>
      </w:pPr>
      <w:r w:rsidRPr="00551C85">
        <w:rPr>
          <w:i/>
          <w:sz w:val="24"/>
          <w:szCs w:val="24"/>
        </w:rPr>
        <w:t>P</w:t>
      </w:r>
      <w:r w:rsidRPr="00551C85">
        <w:rPr>
          <w:sz w:val="24"/>
          <w:szCs w:val="24"/>
          <w:vertAlign w:val="subscript"/>
        </w:rPr>
        <w:t> T</w:t>
      </w:r>
      <w:r w:rsidRPr="00551C85">
        <w:rPr>
          <w:sz w:val="24"/>
          <w:szCs w:val="24"/>
        </w:rPr>
        <w:t xml:space="preserve"> = </w:t>
      </w:r>
      <w:r w:rsidRPr="00551C85">
        <w:rPr>
          <w:i/>
          <w:sz w:val="24"/>
          <w:szCs w:val="24"/>
        </w:rPr>
        <w:t>P</w:t>
      </w:r>
      <w:r w:rsidRPr="00551C85">
        <w:rPr>
          <w:sz w:val="24"/>
          <w:szCs w:val="24"/>
          <w:vertAlign w:val="subscript"/>
        </w:rPr>
        <w:t> N</w:t>
      </w:r>
      <w:r w:rsidRPr="00551C85">
        <w:rPr>
          <w:sz w:val="24"/>
          <w:szCs w:val="24"/>
          <w:vertAlign w:val="subscript"/>
        </w:rPr>
        <w:softHyphen/>
      </w:r>
      <w:r w:rsidRPr="00551C85">
        <w:rPr>
          <w:position w:val="-6"/>
          <w:sz w:val="24"/>
          <w:szCs w:val="24"/>
          <w:vertAlign w:val="subscript"/>
        </w:rPr>
        <w:t>2</w:t>
      </w:r>
      <w:r w:rsidRPr="00551C85">
        <w:rPr>
          <w:sz w:val="24"/>
          <w:szCs w:val="24"/>
        </w:rPr>
        <w:t xml:space="preserve"> + </w:t>
      </w: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w:t>
      </w:r>
      <w:r w:rsidR="00A24637">
        <w:rPr>
          <w:sz w:val="24"/>
          <w:szCs w:val="24"/>
        </w:rPr>
        <w:t xml:space="preserve"> </w:t>
      </w:r>
      <w:r w:rsidRPr="00551C85">
        <w:rPr>
          <w:sz w:val="24"/>
          <w:szCs w:val="24"/>
        </w:rPr>
        <w:t> </w:t>
      </w:r>
      <w:r w:rsidR="00071784">
        <w:rPr>
          <w:sz w:val="24"/>
          <w:szCs w:val="24"/>
        </w:rPr>
        <w:t xml:space="preserve">= </w:t>
      </w:r>
      <w:r w:rsidR="00A24637">
        <w:rPr>
          <w:sz w:val="24"/>
          <w:szCs w:val="24"/>
        </w:rPr>
        <w:t xml:space="preserve">  </w:t>
      </w:r>
      <w:r w:rsidR="00A24637">
        <w:t>0.45 </w:t>
      </w:r>
      <w:proofErr w:type="spellStart"/>
      <w:r w:rsidR="00A24637">
        <w:t>atm</w:t>
      </w:r>
      <w:proofErr w:type="spellEnd"/>
      <w:r w:rsidR="00A24637">
        <w:t> + 0.55 </w:t>
      </w:r>
      <w:proofErr w:type="spellStart"/>
      <w:r w:rsidR="00A24637">
        <w:t>atm</w:t>
      </w:r>
      <w:proofErr w:type="spellEnd"/>
      <w:r w:rsidR="00A24637">
        <w:t xml:space="preserve">  </w:t>
      </w:r>
      <w:r w:rsidR="00A24637">
        <w:t> = </w:t>
      </w:r>
      <w:r w:rsidR="00A24637">
        <w:t xml:space="preserve">  </w:t>
      </w:r>
      <w:r w:rsidR="00A24637">
        <w:t>1 </w:t>
      </w:r>
      <w:proofErr w:type="spellStart"/>
      <w:r w:rsidR="00A24637">
        <w:t>atm</w:t>
      </w:r>
      <w:proofErr w:type="spellEnd"/>
    </w:p>
    <w:p w:rsidR="00551C85" w:rsidRPr="00551C85" w:rsidRDefault="00551C85" w:rsidP="00551C85">
      <w:pPr>
        <w:jc w:val="center"/>
        <w:rPr>
          <w:sz w:val="24"/>
          <w:szCs w:val="24"/>
        </w:rPr>
      </w:pPr>
    </w:p>
    <w:p w:rsidR="00551C85" w:rsidRPr="008C67B8" w:rsidRDefault="00551C85" w:rsidP="00551C85">
      <w:pPr>
        <w:spacing w:after="120"/>
        <w:rPr>
          <w:b/>
          <w:sz w:val="28"/>
          <w:szCs w:val="28"/>
          <w:u w:val="single"/>
        </w:rPr>
      </w:pPr>
      <w:r w:rsidRPr="008C67B8">
        <w:rPr>
          <w:b/>
          <w:sz w:val="28"/>
          <w:szCs w:val="28"/>
          <w:u w:val="single"/>
        </w:rPr>
        <w:lastRenderedPageBreak/>
        <w:t>Using Dalton’s Law with the Ideal Gas Law</w:t>
      </w:r>
    </w:p>
    <w:p w:rsidR="00551C85" w:rsidRPr="00551C85" w:rsidRDefault="00551C85" w:rsidP="00551C85">
      <w:pPr>
        <w:spacing w:after="120"/>
        <w:rPr>
          <w:sz w:val="24"/>
          <w:szCs w:val="24"/>
        </w:rPr>
      </w:pPr>
      <w:r w:rsidRPr="00551C85">
        <w:rPr>
          <w:sz w:val="24"/>
          <w:szCs w:val="24"/>
        </w:rPr>
        <w:t>Recall the two tanks from our example.  Assuming N</w:t>
      </w:r>
      <w:r w:rsidRPr="00551C85">
        <w:rPr>
          <w:sz w:val="24"/>
          <w:szCs w:val="24"/>
          <w:vertAlign w:val="subscript"/>
        </w:rPr>
        <w:t>2</w:t>
      </w:r>
      <w:r w:rsidRPr="00551C85">
        <w:rPr>
          <w:sz w:val="24"/>
          <w:szCs w:val="24"/>
        </w:rPr>
        <w:t xml:space="preserve"> and O</w:t>
      </w:r>
      <w:r w:rsidRPr="00551C85">
        <w:rPr>
          <w:sz w:val="24"/>
          <w:szCs w:val="24"/>
          <w:vertAlign w:val="subscript"/>
        </w:rPr>
        <w:t>2</w:t>
      </w:r>
      <w:r w:rsidRPr="00551C85">
        <w:rPr>
          <w:sz w:val="24"/>
          <w:szCs w:val="24"/>
        </w:rPr>
        <w:t xml:space="preserve"> are behaving like ideal gases, the ideal gas law must be true in both tanks.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248"/>
      </w:tblGrid>
      <w:tr w:rsidR="00551C85" w:rsidRPr="00551C85" w:rsidTr="00551C85">
        <w:trPr>
          <w:jc w:val="center"/>
        </w:trPr>
        <w:tc>
          <w:tcPr>
            <w:tcW w:w="4248" w:type="dxa"/>
            <w:hideMark/>
          </w:tcPr>
          <w:p w:rsidR="00551C85" w:rsidRPr="00551C85" w:rsidRDefault="00551C85">
            <w:pPr>
              <w:spacing w:before="240" w:after="120"/>
              <w:jc w:val="center"/>
              <w:rPr>
                <w:rFonts w:asciiTheme="minorHAnsi" w:hAnsiTheme="minorHAnsi"/>
                <w:sz w:val="24"/>
                <w:szCs w:val="24"/>
              </w:rPr>
            </w:pPr>
            <w:r w:rsidRPr="00551C85">
              <w:rPr>
                <w:rFonts w:asciiTheme="minorHAnsi" w:eastAsiaTheme="minorHAnsi" w:hAnsiTheme="minorHAnsi" w:cstheme="minorBidi"/>
                <w:sz w:val="24"/>
                <w:szCs w:val="24"/>
              </w:rPr>
              <w:object w:dxaOrig="2175" w:dyaOrig="1515">
                <v:shape id="_x0000_i1028" type="#_x0000_t75" style="width:109pt;height:76pt" o:ole="">
                  <v:imagedata r:id="rId22" o:title=""/>
                </v:shape>
                <o:OLEObject Type="Embed" ProgID="ACD.ChemSketch.20" ShapeID="_x0000_i1028" DrawAspect="Content" ObjectID="_1476077353" r:id="rId26"/>
              </w:object>
            </w:r>
          </w:p>
        </w:tc>
        <w:tc>
          <w:tcPr>
            <w:tcW w:w="4248" w:type="dxa"/>
            <w:hideMark/>
          </w:tcPr>
          <w:p w:rsidR="00551C85" w:rsidRPr="00551C85" w:rsidRDefault="00551C85">
            <w:pPr>
              <w:spacing w:before="240" w:after="120"/>
              <w:jc w:val="center"/>
              <w:rPr>
                <w:rFonts w:asciiTheme="minorHAnsi" w:hAnsiTheme="minorHAnsi"/>
                <w:sz w:val="24"/>
                <w:szCs w:val="24"/>
              </w:rPr>
            </w:pPr>
            <w:r w:rsidRPr="00551C85">
              <w:rPr>
                <w:rFonts w:asciiTheme="minorHAnsi" w:eastAsiaTheme="minorHAnsi" w:hAnsiTheme="minorHAnsi" w:cstheme="minorBidi"/>
                <w:sz w:val="24"/>
                <w:szCs w:val="24"/>
              </w:rPr>
              <w:object w:dxaOrig="2175" w:dyaOrig="1515">
                <v:shape id="_x0000_i1029" type="#_x0000_t75" style="width:109pt;height:76pt" o:ole="">
                  <v:imagedata r:id="rId24" o:title=""/>
                </v:shape>
                <o:OLEObject Type="Embed" ProgID="ACD.ChemSketch.20" ShapeID="_x0000_i1029" DrawAspect="Content" ObjectID="_1476077354" r:id="rId27"/>
              </w:object>
            </w:r>
          </w:p>
        </w:tc>
      </w:tr>
      <w:tr w:rsidR="00551C85" w:rsidRPr="00551C85" w:rsidTr="00551C85">
        <w:trPr>
          <w:jc w:val="center"/>
        </w:trPr>
        <w:tc>
          <w:tcPr>
            <w:tcW w:w="4248" w:type="dxa"/>
            <w:hideMark/>
          </w:tcPr>
          <w:p w:rsidR="00551C85" w:rsidRPr="00551C85" w:rsidRDefault="00551C85">
            <w:pPr>
              <w:jc w:val="center"/>
              <w:rPr>
                <w:rFonts w:asciiTheme="minorHAnsi" w:hAnsiTheme="minorHAnsi"/>
                <w:i/>
                <w:sz w:val="24"/>
                <w:szCs w:val="24"/>
              </w:rPr>
            </w:pPr>
            <w:r w:rsidRPr="00551C85">
              <w:rPr>
                <w:rFonts w:asciiTheme="minorHAnsi" w:hAnsiTheme="minorHAnsi"/>
                <w:i/>
                <w:sz w:val="24"/>
                <w:szCs w:val="24"/>
              </w:rPr>
              <w:t>P </w:t>
            </w:r>
            <w:r w:rsidRPr="00551C85">
              <w:rPr>
                <w:rFonts w:asciiTheme="minorHAnsi" w:hAnsiTheme="minorHAnsi"/>
                <w:sz w:val="24"/>
                <w:szCs w:val="24"/>
              </w:rPr>
              <w:t>= </w:t>
            </w:r>
            <w:r w:rsidRPr="00551C85">
              <w:rPr>
                <w:rFonts w:asciiTheme="minorHAnsi" w:hAnsiTheme="minorHAnsi"/>
                <w:i/>
                <w:sz w:val="24"/>
                <w:szCs w:val="24"/>
              </w:rPr>
              <w:t>P</w:t>
            </w:r>
            <w:r w:rsidRPr="00551C85">
              <w:rPr>
                <w:rFonts w:asciiTheme="minorHAnsi" w:hAnsiTheme="minorHAnsi"/>
                <w:sz w:val="24"/>
                <w:szCs w:val="24"/>
                <w:vertAlign w:val="subscript"/>
              </w:rPr>
              <w:t> T</w:t>
            </w:r>
            <w:r w:rsidRPr="00551C85">
              <w:rPr>
                <w:rFonts w:asciiTheme="minorHAnsi" w:hAnsiTheme="minorHAnsi"/>
                <w:sz w:val="24"/>
                <w:szCs w:val="24"/>
              </w:rPr>
              <w:t>        </w:t>
            </w:r>
            <w:r w:rsidRPr="00551C85">
              <w:rPr>
                <w:rFonts w:asciiTheme="minorHAnsi" w:hAnsiTheme="minorHAnsi"/>
                <w:i/>
                <w:sz w:val="24"/>
                <w:szCs w:val="24"/>
              </w:rPr>
              <w:t>n</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i/>
                <w:sz w:val="24"/>
                <w:szCs w:val="24"/>
                <w:vertAlign w:val="subscript"/>
              </w:rPr>
              <w:t> </w:t>
            </w:r>
            <w:r w:rsidRPr="00551C85">
              <w:rPr>
                <w:rFonts w:asciiTheme="minorHAnsi" w:hAnsiTheme="minorHAnsi"/>
                <w:sz w:val="24"/>
                <w:szCs w:val="24"/>
                <w:vertAlign w:val="subscript"/>
              </w:rPr>
              <w:t>T</w:t>
            </w:r>
          </w:p>
          <w:p w:rsidR="00551C85" w:rsidRPr="00551C85" w:rsidRDefault="00551C85">
            <w:pPr>
              <w:jc w:val="center"/>
              <w:rPr>
                <w:rFonts w:asciiTheme="minorHAnsi" w:hAnsiTheme="minorHAnsi"/>
                <w:sz w:val="24"/>
                <w:szCs w:val="24"/>
              </w:rPr>
            </w:pPr>
            <w:r w:rsidRPr="00551C85">
              <w:rPr>
                <w:rFonts w:asciiTheme="minorHAnsi" w:hAnsiTheme="minorHAnsi"/>
                <w:i/>
                <w:sz w:val="24"/>
                <w:szCs w:val="24"/>
              </w:rPr>
              <w:t>P</w:t>
            </w:r>
            <w:r w:rsidRPr="00551C85">
              <w:rPr>
                <w:rFonts w:asciiTheme="minorHAnsi" w:hAnsiTheme="minorHAnsi"/>
                <w:sz w:val="24"/>
                <w:szCs w:val="24"/>
                <w:vertAlign w:val="subscript"/>
              </w:rPr>
              <w:t> T</w:t>
            </w:r>
            <w:r w:rsidRPr="00551C85">
              <w:rPr>
                <w:rFonts w:asciiTheme="minorHAnsi" w:hAnsiTheme="minorHAnsi"/>
                <w:i/>
                <w:sz w:val="24"/>
                <w:szCs w:val="24"/>
              </w:rPr>
              <w:t>V</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sz w:val="24"/>
                <w:szCs w:val="24"/>
                <w:vertAlign w:val="subscript"/>
              </w:rPr>
              <w:t xml:space="preserve"> T</w:t>
            </w:r>
            <w:r w:rsidRPr="00551C85">
              <w:rPr>
                <w:rFonts w:asciiTheme="minorHAnsi" w:hAnsiTheme="minorHAnsi"/>
                <w:sz w:val="24"/>
                <w:szCs w:val="24"/>
              </w:rPr>
              <w:t>R</w:t>
            </w:r>
            <w:r w:rsidRPr="00551C85">
              <w:rPr>
                <w:rFonts w:asciiTheme="minorHAnsi" w:hAnsiTheme="minorHAnsi"/>
                <w:i/>
                <w:sz w:val="24"/>
                <w:szCs w:val="24"/>
              </w:rPr>
              <w:t>T</w:t>
            </w:r>
          </w:p>
        </w:tc>
        <w:tc>
          <w:tcPr>
            <w:tcW w:w="4248" w:type="dxa"/>
            <w:hideMark/>
          </w:tcPr>
          <w:p w:rsidR="00551C85" w:rsidRPr="00551C85" w:rsidRDefault="00551C85">
            <w:pPr>
              <w:jc w:val="center"/>
              <w:rPr>
                <w:rFonts w:asciiTheme="minorHAnsi" w:hAnsiTheme="minorHAnsi"/>
                <w:i/>
                <w:sz w:val="24"/>
                <w:szCs w:val="24"/>
              </w:rPr>
            </w:pPr>
            <w:r w:rsidRPr="00551C85">
              <w:rPr>
                <w:rFonts w:asciiTheme="minorHAnsi" w:hAnsiTheme="minorHAnsi"/>
                <w:i/>
                <w:sz w:val="24"/>
                <w:szCs w:val="24"/>
              </w:rPr>
              <w:t>P </w:t>
            </w:r>
            <w:r w:rsidRPr="00551C85">
              <w:rPr>
                <w:rFonts w:asciiTheme="minorHAnsi" w:hAnsiTheme="minorHAnsi"/>
                <w:sz w:val="24"/>
                <w:szCs w:val="24"/>
              </w:rPr>
              <w:t>= </w:t>
            </w:r>
            <w:r w:rsidRPr="00551C85">
              <w:rPr>
                <w:rFonts w:asciiTheme="minorHAnsi" w:hAnsiTheme="minorHAnsi"/>
                <w:i/>
                <w:sz w:val="24"/>
                <w:szCs w:val="24"/>
              </w:rPr>
              <w:t>P</w:t>
            </w:r>
            <w:r w:rsidRPr="00551C85">
              <w:rPr>
                <w:rFonts w:asciiTheme="minorHAnsi" w:hAnsiTheme="minorHAnsi"/>
                <w:sz w:val="24"/>
                <w:szCs w:val="24"/>
                <w:vertAlign w:val="subscript"/>
              </w:rPr>
              <w:t> N</w:t>
            </w:r>
            <w:r w:rsidRPr="00551C85">
              <w:rPr>
                <w:rFonts w:asciiTheme="minorHAnsi" w:hAnsiTheme="minorHAnsi"/>
                <w:sz w:val="24"/>
                <w:szCs w:val="24"/>
                <w:vertAlign w:val="subscript"/>
              </w:rPr>
              <w:softHyphen/>
            </w:r>
            <w:r w:rsidRPr="00551C85">
              <w:rPr>
                <w:rFonts w:asciiTheme="minorHAnsi" w:hAnsiTheme="minorHAnsi"/>
                <w:position w:val="-6"/>
                <w:sz w:val="24"/>
                <w:szCs w:val="24"/>
                <w:vertAlign w:val="subscript"/>
              </w:rPr>
              <w:t>2</w:t>
            </w:r>
            <w:r w:rsidRPr="00551C85">
              <w:rPr>
                <w:rFonts w:asciiTheme="minorHAnsi" w:hAnsiTheme="minorHAnsi"/>
                <w:sz w:val="24"/>
                <w:szCs w:val="24"/>
              </w:rPr>
              <w:t>       </w:t>
            </w:r>
            <w:r w:rsidRPr="00551C85">
              <w:rPr>
                <w:rFonts w:asciiTheme="minorHAnsi" w:hAnsiTheme="minorHAnsi"/>
                <w:i/>
                <w:sz w:val="24"/>
                <w:szCs w:val="24"/>
              </w:rPr>
              <w:t>n</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i/>
                <w:sz w:val="24"/>
                <w:szCs w:val="24"/>
                <w:vertAlign w:val="subscript"/>
              </w:rPr>
              <w:t> </w:t>
            </w:r>
            <w:proofErr w:type="spellStart"/>
            <w:r w:rsidRPr="00551C85">
              <w:rPr>
                <w:rFonts w:asciiTheme="minorHAnsi" w:hAnsiTheme="minorHAnsi"/>
                <w:sz w:val="24"/>
                <w:szCs w:val="24"/>
                <w:vertAlign w:val="subscript"/>
              </w:rPr>
              <w:t>N</w:t>
            </w:r>
            <w:r w:rsidRPr="00551C85">
              <w:rPr>
                <w:rFonts w:asciiTheme="minorHAnsi" w:hAnsiTheme="minorHAnsi"/>
                <w:sz w:val="24"/>
                <w:szCs w:val="24"/>
                <w:vertAlign w:val="subscript"/>
              </w:rPr>
              <w:softHyphen/>
            </w:r>
            <w:proofErr w:type="spellEnd"/>
            <w:r w:rsidRPr="00551C85">
              <w:rPr>
                <w:rFonts w:asciiTheme="minorHAnsi" w:hAnsiTheme="minorHAnsi"/>
                <w:position w:val="-6"/>
                <w:sz w:val="24"/>
                <w:szCs w:val="24"/>
                <w:vertAlign w:val="subscript"/>
              </w:rPr>
              <w:t>2</w:t>
            </w:r>
          </w:p>
          <w:p w:rsidR="00551C85" w:rsidRPr="00551C85" w:rsidRDefault="00551C85">
            <w:pPr>
              <w:jc w:val="center"/>
              <w:rPr>
                <w:rFonts w:asciiTheme="minorHAnsi" w:hAnsiTheme="minorHAnsi"/>
                <w:sz w:val="24"/>
                <w:szCs w:val="24"/>
              </w:rPr>
            </w:pPr>
            <w:r w:rsidRPr="00551C85">
              <w:rPr>
                <w:rFonts w:asciiTheme="minorHAnsi" w:hAnsiTheme="minorHAnsi"/>
                <w:i/>
                <w:sz w:val="24"/>
                <w:szCs w:val="24"/>
              </w:rPr>
              <w:t>P</w:t>
            </w:r>
            <w:r w:rsidRPr="00551C85">
              <w:rPr>
                <w:rFonts w:asciiTheme="minorHAnsi" w:hAnsiTheme="minorHAnsi"/>
                <w:sz w:val="24"/>
                <w:szCs w:val="24"/>
                <w:vertAlign w:val="subscript"/>
              </w:rPr>
              <w:t> N</w:t>
            </w:r>
            <w:r w:rsidRPr="00551C85">
              <w:rPr>
                <w:rFonts w:asciiTheme="minorHAnsi" w:hAnsiTheme="minorHAnsi"/>
                <w:sz w:val="24"/>
                <w:szCs w:val="24"/>
                <w:vertAlign w:val="subscript"/>
              </w:rPr>
              <w:softHyphen/>
            </w:r>
            <w:r w:rsidRPr="00551C85">
              <w:rPr>
                <w:rFonts w:asciiTheme="minorHAnsi" w:hAnsiTheme="minorHAnsi"/>
                <w:position w:val="-6"/>
                <w:sz w:val="24"/>
                <w:szCs w:val="24"/>
                <w:vertAlign w:val="subscript"/>
              </w:rPr>
              <w:t>2</w:t>
            </w:r>
            <w:r w:rsidRPr="00551C85">
              <w:rPr>
                <w:rFonts w:asciiTheme="minorHAnsi" w:hAnsiTheme="minorHAnsi"/>
                <w:i/>
                <w:sz w:val="24"/>
                <w:szCs w:val="24"/>
              </w:rPr>
              <w:t>V</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sz w:val="24"/>
                <w:szCs w:val="24"/>
                <w:vertAlign w:val="subscript"/>
              </w:rPr>
              <w:t xml:space="preserve"> </w:t>
            </w:r>
            <w:proofErr w:type="spellStart"/>
            <w:r w:rsidRPr="00551C85">
              <w:rPr>
                <w:rFonts w:asciiTheme="minorHAnsi" w:hAnsiTheme="minorHAnsi"/>
                <w:sz w:val="24"/>
                <w:szCs w:val="24"/>
                <w:vertAlign w:val="subscript"/>
              </w:rPr>
              <w:t>N</w:t>
            </w:r>
            <w:r w:rsidRPr="00551C85">
              <w:rPr>
                <w:rFonts w:asciiTheme="minorHAnsi" w:hAnsiTheme="minorHAnsi"/>
                <w:sz w:val="24"/>
                <w:szCs w:val="24"/>
                <w:vertAlign w:val="subscript"/>
              </w:rPr>
              <w:softHyphen/>
            </w:r>
            <w:proofErr w:type="spellEnd"/>
            <w:r w:rsidRPr="00551C85">
              <w:rPr>
                <w:rFonts w:asciiTheme="minorHAnsi" w:hAnsiTheme="minorHAnsi"/>
                <w:position w:val="-6"/>
                <w:sz w:val="24"/>
                <w:szCs w:val="24"/>
                <w:vertAlign w:val="subscript"/>
              </w:rPr>
              <w:t>2</w:t>
            </w:r>
            <w:r w:rsidRPr="00551C85">
              <w:rPr>
                <w:rFonts w:asciiTheme="minorHAnsi" w:hAnsiTheme="minorHAnsi"/>
                <w:sz w:val="24"/>
                <w:szCs w:val="24"/>
              </w:rPr>
              <w:t>R</w:t>
            </w:r>
            <w:r w:rsidRPr="00551C85">
              <w:rPr>
                <w:rFonts w:asciiTheme="minorHAnsi" w:hAnsiTheme="minorHAnsi"/>
                <w:i/>
                <w:sz w:val="24"/>
                <w:szCs w:val="24"/>
              </w:rPr>
              <w:t>T</w:t>
            </w:r>
          </w:p>
        </w:tc>
      </w:tr>
    </w:tbl>
    <w:p w:rsidR="00551C85" w:rsidRPr="00551C85" w:rsidRDefault="00551C85" w:rsidP="00551C85">
      <w:pPr>
        <w:spacing w:after="120"/>
        <w:rPr>
          <w:i/>
          <w:sz w:val="24"/>
          <w:szCs w:val="24"/>
        </w:rPr>
      </w:pPr>
      <w:r w:rsidRPr="00551C85">
        <w:rPr>
          <w:i/>
          <w:sz w:val="24"/>
          <w:szCs w:val="24"/>
        </w:rPr>
        <w:t>In other words, the ideal gas law can be used either with the total moles and total pressure, or with the moles of one specific gas and the partial pressure of that gas.</w:t>
      </w:r>
    </w:p>
    <w:p w:rsidR="008C67B8" w:rsidRDefault="008C67B8" w:rsidP="00551C85">
      <w:pPr>
        <w:pStyle w:val="Heading3"/>
        <w:rPr>
          <w:rFonts w:asciiTheme="minorHAnsi" w:hAnsiTheme="minorHAnsi"/>
          <w:b w:val="0"/>
          <w:bCs w:val="0"/>
          <w:sz w:val="24"/>
          <w:szCs w:val="24"/>
        </w:rPr>
      </w:pPr>
    </w:p>
    <w:p w:rsidR="008C67B8" w:rsidRDefault="008C67B8" w:rsidP="00551C85">
      <w:pPr>
        <w:pStyle w:val="Heading3"/>
        <w:rPr>
          <w:rFonts w:asciiTheme="minorHAnsi" w:hAnsiTheme="minorHAnsi"/>
          <w:b w:val="0"/>
          <w:bCs w:val="0"/>
          <w:sz w:val="24"/>
          <w:szCs w:val="24"/>
        </w:rPr>
      </w:pPr>
    </w:p>
    <w:p w:rsidR="00551C85" w:rsidRPr="00551C85" w:rsidRDefault="00551C85" w:rsidP="00551C85">
      <w:pPr>
        <w:pStyle w:val="Heading3"/>
        <w:rPr>
          <w:rFonts w:asciiTheme="minorHAnsi" w:hAnsiTheme="minorHAnsi"/>
          <w:sz w:val="24"/>
          <w:szCs w:val="24"/>
        </w:rPr>
      </w:pPr>
      <w:r w:rsidRPr="00551C85">
        <w:rPr>
          <w:rFonts w:asciiTheme="minorHAnsi" w:hAnsiTheme="minorHAnsi"/>
          <w:sz w:val="24"/>
          <w:szCs w:val="24"/>
        </w:rPr>
        <w:t>Sample problem:</w:t>
      </w:r>
    </w:p>
    <w:p w:rsidR="00551C85" w:rsidRPr="00551C85" w:rsidRDefault="00551C85" w:rsidP="00551C85">
      <w:pPr>
        <w:spacing w:after="120"/>
        <w:rPr>
          <w:sz w:val="24"/>
          <w:szCs w:val="24"/>
        </w:rPr>
      </w:pPr>
      <w:r w:rsidRPr="00551C85">
        <w:rPr>
          <w:sz w:val="24"/>
          <w:szCs w:val="24"/>
        </w:rPr>
        <w:t>A 12.0 L tank of gas has a temperature of 30.0°C and a total pressure of 1.75 atm.  If the partial pressure of oxygen in the tank is 0.350 </w:t>
      </w:r>
      <w:proofErr w:type="spellStart"/>
      <w:r w:rsidRPr="00551C85">
        <w:rPr>
          <w:sz w:val="24"/>
          <w:szCs w:val="24"/>
        </w:rPr>
        <w:t>atm</w:t>
      </w:r>
      <w:proofErr w:type="spellEnd"/>
      <w:r w:rsidRPr="00551C85">
        <w:rPr>
          <w:sz w:val="24"/>
          <w:szCs w:val="24"/>
        </w:rPr>
        <w:t xml:space="preserve">, how many moles of oxygen are in the tank?  How many total moles of gas are in the tank? </w:t>
      </w:r>
    </w:p>
    <w:p w:rsidR="00551C85" w:rsidRPr="00551C85" w:rsidRDefault="00551C85" w:rsidP="00551C85">
      <w:pPr>
        <w:spacing w:after="120"/>
        <w:rPr>
          <w:b/>
          <w:sz w:val="24"/>
          <w:szCs w:val="24"/>
        </w:rPr>
      </w:pPr>
      <w:r w:rsidRPr="00551C85">
        <w:rPr>
          <w:b/>
          <w:sz w:val="24"/>
          <w:szCs w:val="24"/>
        </w:rPr>
        <w:t>Solution:</w:t>
      </w:r>
    </w:p>
    <w:p w:rsidR="00551C85" w:rsidRPr="0004548F" w:rsidRDefault="00551C85" w:rsidP="00551C85">
      <w:pPr>
        <w:spacing w:after="120"/>
        <w:rPr>
          <w:sz w:val="24"/>
          <w:szCs w:val="24"/>
          <w:u w:val="single"/>
        </w:rPr>
      </w:pPr>
      <w:r w:rsidRPr="0004548F">
        <w:rPr>
          <w:sz w:val="24"/>
          <w:szCs w:val="24"/>
          <w:u w:val="single"/>
        </w:rPr>
        <w:t>For oxygen:</w:t>
      </w:r>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rsidRPr="0004548F">
        <w:rPr>
          <w:sz w:val="24"/>
          <w:szCs w:val="24"/>
          <w:u w:val="single"/>
        </w:rPr>
        <w:t>Therefore:</w:t>
      </w:r>
    </w:p>
    <w:p w:rsidR="00AD4894" w:rsidRPr="00AD4894" w:rsidRDefault="00551C85" w:rsidP="00AD4894">
      <w:pPr>
        <w:tabs>
          <w:tab w:val="left" w:pos="2250"/>
        </w:tabs>
        <w:contextualSpacing/>
        <w:rPr>
          <w:i/>
          <w:sz w:val="24"/>
          <w:szCs w:val="24"/>
        </w:rPr>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0.350 </w:t>
      </w:r>
      <w:proofErr w:type="spellStart"/>
      <w:r w:rsidRPr="00551C85">
        <w:rPr>
          <w:sz w:val="24"/>
          <w:szCs w:val="24"/>
        </w:rPr>
        <w:t>atm</w:t>
      </w:r>
      <w:proofErr w:type="spellEnd"/>
      <w:r w:rsidRPr="00551C85">
        <w:rPr>
          <w:sz w:val="24"/>
          <w:szCs w:val="24"/>
        </w:rPr>
        <w:tab/>
      </w:r>
      <w:r w:rsidR="00AD4894">
        <w:rPr>
          <w:sz w:val="24"/>
          <w:szCs w:val="24"/>
        </w:rPr>
        <w:tab/>
      </w:r>
      <w:r w:rsidR="00AD4894">
        <w:rPr>
          <w:sz w:val="24"/>
          <w:szCs w:val="24"/>
        </w:rPr>
        <w:tab/>
      </w:r>
      <w:r w:rsidR="0004548F">
        <w:rPr>
          <w:sz w:val="24"/>
          <w:szCs w:val="24"/>
        </w:rPr>
        <w:tab/>
      </w:r>
      <w:r w:rsidR="0004548F">
        <w:rPr>
          <w:sz w:val="24"/>
          <w:szCs w:val="24"/>
        </w:rPr>
        <w:tab/>
      </w:r>
      <w:r w:rsidR="0004548F">
        <w:rPr>
          <w:sz w:val="24"/>
          <w:szCs w:val="24"/>
        </w:rPr>
        <w:tab/>
      </w:r>
      <w:r w:rsidR="00AD4894" w:rsidRPr="00551C85">
        <w:rPr>
          <w:i/>
          <w:sz w:val="24"/>
          <w:szCs w:val="24"/>
        </w:rPr>
        <w:t>P</w:t>
      </w:r>
      <w:r w:rsidR="00AD4894" w:rsidRPr="00551C85">
        <w:rPr>
          <w:sz w:val="24"/>
          <w:szCs w:val="24"/>
          <w:vertAlign w:val="subscript"/>
        </w:rPr>
        <w:t> O</w:t>
      </w:r>
      <w:r w:rsidR="00AD4894" w:rsidRPr="00551C85">
        <w:rPr>
          <w:sz w:val="24"/>
          <w:szCs w:val="24"/>
          <w:vertAlign w:val="subscript"/>
        </w:rPr>
        <w:softHyphen/>
      </w:r>
      <w:r w:rsidR="00AD4894" w:rsidRPr="00551C85">
        <w:rPr>
          <w:position w:val="-6"/>
          <w:sz w:val="24"/>
          <w:szCs w:val="24"/>
          <w:vertAlign w:val="subscript"/>
        </w:rPr>
        <w:t>2</w:t>
      </w:r>
      <w:r w:rsidR="00AD4894" w:rsidRPr="00551C85">
        <w:rPr>
          <w:i/>
          <w:sz w:val="24"/>
          <w:szCs w:val="24"/>
        </w:rPr>
        <w:t>V</w:t>
      </w:r>
      <w:r w:rsidR="00AD4894" w:rsidRPr="00551C85">
        <w:rPr>
          <w:sz w:val="24"/>
          <w:szCs w:val="24"/>
        </w:rPr>
        <w:t> = </w:t>
      </w:r>
      <w:r w:rsidR="00AD4894" w:rsidRPr="00551C85">
        <w:rPr>
          <w:i/>
          <w:sz w:val="24"/>
          <w:szCs w:val="24"/>
        </w:rPr>
        <w:t>n</w:t>
      </w:r>
      <w:r w:rsidR="00AD4894" w:rsidRPr="00551C85">
        <w:rPr>
          <w:sz w:val="24"/>
          <w:szCs w:val="24"/>
          <w:vertAlign w:val="subscript"/>
        </w:rPr>
        <w:t xml:space="preserve"> O</w:t>
      </w:r>
      <w:r w:rsidR="00AD4894" w:rsidRPr="00551C85">
        <w:rPr>
          <w:sz w:val="24"/>
          <w:szCs w:val="24"/>
          <w:vertAlign w:val="subscript"/>
        </w:rPr>
        <w:softHyphen/>
      </w:r>
      <w:r w:rsidR="00AD4894" w:rsidRPr="00551C85">
        <w:rPr>
          <w:position w:val="-6"/>
          <w:sz w:val="24"/>
          <w:szCs w:val="24"/>
          <w:vertAlign w:val="subscript"/>
        </w:rPr>
        <w:t>2</w:t>
      </w:r>
      <w:r w:rsidR="00AD4894" w:rsidRPr="00551C85">
        <w:rPr>
          <w:sz w:val="24"/>
          <w:szCs w:val="24"/>
        </w:rPr>
        <w:t>R</w:t>
      </w:r>
      <w:r w:rsidR="00AD4894" w:rsidRPr="00551C85">
        <w:rPr>
          <w:i/>
          <w:sz w:val="24"/>
          <w:szCs w:val="24"/>
        </w:rPr>
        <w:t>T</w:t>
      </w:r>
    </w:p>
    <w:p w:rsidR="00551C85" w:rsidRPr="0004548F" w:rsidRDefault="00551C85" w:rsidP="0004548F">
      <w:pPr>
        <w:tabs>
          <w:tab w:val="left" w:pos="2250"/>
        </w:tabs>
        <w:contextualSpacing/>
      </w:pPr>
      <w:r w:rsidRPr="00551C85">
        <w:rPr>
          <w:sz w:val="24"/>
          <w:szCs w:val="24"/>
        </w:rPr>
        <w:t>V = 12.0 L</w:t>
      </w:r>
      <w:r w:rsidRPr="00551C85">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t>(0.350</w:t>
      </w:r>
      <w:proofErr w:type="gramStart"/>
      <w:r w:rsidR="0004548F">
        <w:t>)(</w:t>
      </w:r>
      <w:proofErr w:type="gramEnd"/>
      <w:r w:rsidR="0004548F">
        <w:t>12.0) = </w:t>
      </w:r>
      <w:r w:rsidR="0004548F">
        <w:rPr>
          <w:i/>
        </w:rPr>
        <w:t>n</w:t>
      </w:r>
      <w:r w:rsidR="0004548F">
        <w:rPr>
          <w:vertAlign w:val="subscript"/>
        </w:rPr>
        <w:t xml:space="preserve"> O</w:t>
      </w:r>
      <w:r w:rsidR="0004548F">
        <w:rPr>
          <w:vertAlign w:val="subscript"/>
        </w:rPr>
        <w:softHyphen/>
      </w:r>
      <w:r w:rsidR="0004548F">
        <w:rPr>
          <w:position w:val="-6"/>
          <w:sz w:val="20"/>
          <w:vertAlign w:val="subscript"/>
        </w:rPr>
        <w:t>2</w:t>
      </w:r>
      <w:r w:rsidR="0004548F">
        <w:t> (0.0821)(303.0)</w:t>
      </w:r>
    </w:p>
    <w:p w:rsidR="00AD4894" w:rsidRPr="0004548F" w:rsidRDefault="00AD4894" w:rsidP="0004548F">
      <w:pPr>
        <w:tabs>
          <w:tab w:val="left" w:pos="2250"/>
        </w:tabs>
        <w:contextualSpacing/>
      </w:pPr>
      <w:r w:rsidRPr="00551C85">
        <w:rPr>
          <w:sz w:val="24"/>
          <w:szCs w:val="24"/>
        </w:rPr>
        <w:t>n = n</w:t>
      </w:r>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Pr="00AD4894">
        <w:rPr>
          <w:sz w:val="24"/>
          <w:szCs w:val="24"/>
        </w:rPr>
        <w:t xml:space="preserve"> </w:t>
      </w:r>
      <w:r w:rsidR="0004548F">
        <w:rPr>
          <w:i/>
        </w:rPr>
        <w:t>n</w:t>
      </w:r>
      <w:r w:rsidR="0004548F">
        <w:rPr>
          <w:vertAlign w:val="subscript"/>
        </w:rPr>
        <w:t xml:space="preserve"> O</w:t>
      </w:r>
      <w:r w:rsidR="0004548F">
        <w:rPr>
          <w:vertAlign w:val="subscript"/>
        </w:rPr>
        <w:softHyphen/>
      </w:r>
      <w:r w:rsidR="0004548F">
        <w:rPr>
          <w:position w:val="-6"/>
          <w:sz w:val="20"/>
          <w:vertAlign w:val="subscript"/>
        </w:rPr>
        <w:t>2</w:t>
      </w:r>
      <w:r w:rsidR="0004548F">
        <w:t> = 0.169 </w:t>
      </w:r>
      <w:proofErr w:type="spellStart"/>
      <w:r w:rsidR="0004548F">
        <w:t>mol</w:t>
      </w:r>
      <w:proofErr w:type="spellEnd"/>
    </w:p>
    <w:p w:rsidR="00AD4894" w:rsidRDefault="00AD4894" w:rsidP="0004548F">
      <w:pPr>
        <w:tabs>
          <w:tab w:val="left" w:pos="4320"/>
        </w:tabs>
        <w:contextualSpacing/>
        <w:rPr>
          <w:sz w:val="24"/>
          <w:szCs w:val="24"/>
        </w:rPr>
      </w:pPr>
      <w:r w:rsidRPr="00551C85">
        <w:rPr>
          <w:sz w:val="24"/>
          <w:szCs w:val="24"/>
        </w:rPr>
        <w:t>R = </w:t>
      </w:r>
      <w:r w:rsidRPr="00551C85">
        <w:rPr>
          <w:rFonts w:eastAsia="Times New Roman" w:cs="Times New Roman"/>
          <w:position w:val="-12"/>
          <w:sz w:val="24"/>
          <w:szCs w:val="24"/>
        </w:rPr>
        <w:object w:dxaOrig="1245" w:dyaOrig="360">
          <v:shape id="_x0000_i1035" type="#_x0000_t75" style="width:62.5pt;height:18pt" o:ole="">
            <v:imagedata r:id="rId28" o:title=""/>
          </v:shape>
          <o:OLEObject Type="Embed" ProgID="Equation.3" ShapeID="_x0000_i1035" DrawAspect="Content" ObjectID="_1476077355" r:id="rId29"/>
        </w:object>
      </w:r>
      <w:r w:rsidRPr="00AD4894">
        <w:rPr>
          <w:sz w:val="24"/>
          <w:szCs w:val="24"/>
        </w:rPr>
        <w:t xml:space="preserve"> </w:t>
      </w:r>
    </w:p>
    <w:p w:rsidR="00AD4894" w:rsidRDefault="00AD4894" w:rsidP="00AD4894">
      <w:pPr>
        <w:tabs>
          <w:tab w:val="left" w:pos="4320"/>
        </w:tabs>
        <w:contextualSpacing/>
        <w:rPr>
          <w:sz w:val="24"/>
          <w:szCs w:val="24"/>
        </w:rPr>
      </w:pPr>
      <w:r w:rsidRPr="00551C85">
        <w:rPr>
          <w:sz w:val="24"/>
          <w:szCs w:val="24"/>
        </w:rPr>
        <w:t>T = 30.0°C + 273 = 303.0 K</w:t>
      </w:r>
    </w:p>
    <w:p w:rsidR="00AD4894" w:rsidRPr="00551C85" w:rsidRDefault="00AD4894" w:rsidP="00AD4894">
      <w:pPr>
        <w:tabs>
          <w:tab w:val="left" w:pos="4320"/>
        </w:tabs>
        <w:contextualSpacing/>
        <w:rPr>
          <w:sz w:val="24"/>
          <w:szCs w:val="24"/>
        </w:rPr>
      </w:pPr>
    </w:p>
    <w:p w:rsidR="00551C85" w:rsidRPr="00551C85" w:rsidRDefault="00551C85" w:rsidP="00551C85">
      <w:pPr>
        <w:tabs>
          <w:tab w:val="left" w:pos="4320"/>
        </w:tabs>
        <w:ind w:left="2250"/>
        <w:rPr>
          <w:sz w:val="24"/>
          <w:szCs w:val="24"/>
        </w:rPr>
      </w:pPr>
      <w:r w:rsidRPr="00551C85">
        <w:rPr>
          <w:sz w:val="24"/>
          <w:szCs w:val="24"/>
        </w:rPr>
        <w:tab/>
      </w:r>
    </w:p>
    <w:p w:rsidR="00AD4894" w:rsidRDefault="00AD4894" w:rsidP="00551C85">
      <w:pPr>
        <w:tabs>
          <w:tab w:val="left" w:pos="2250"/>
        </w:tabs>
        <w:jc w:val="center"/>
        <w:rPr>
          <w:i/>
          <w:sz w:val="24"/>
          <w:szCs w:val="24"/>
        </w:rPr>
      </w:pPr>
    </w:p>
    <w:p w:rsidR="00AD4894" w:rsidRPr="00551C85" w:rsidRDefault="00AD4894" w:rsidP="00551C85">
      <w:pPr>
        <w:tabs>
          <w:tab w:val="left" w:pos="2250"/>
        </w:tabs>
        <w:jc w:val="center"/>
        <w:rPr>
          <w:sz w:val="24"/>
          <w:szCs w:val="24"/>
        </w:rPr>
      </w:pPr>
    </w:p>
    <w:p w:rsidR="008C4220" w:rsidRDefault="008C4220" w:rsidP="00551C85">
      <w:pPr>
        <w:tabs>
          <w:tab w:val="left" w:pos="2250"/>
        </w:tabs>
        <w:rPr>
          <w:sz w:val="24"/>
          <w:szCs w:val="24"/>
        </w:rPr>
      </w:pPr>
    </w:p>
    <w:p w:rsidR="0004548F" w:rsidRDefault="0004548F" w:rsidP="00551C85">
      <w:pPr>
        <w:tabs>
          <w:tab w:val="left" w:pos="2250"/>
        </w:tabs>
        <w:rPr>
          <w:sz w:val="24"/>
          <w:szCs w:val="24"/>
        </w:rPr>
      </w:pPr>
    </w:p>
    <w:p w:rsidR="00551C85" w:rsidRPr="00551C85" w:rsidRDefault="00551C85" w:rsidP="00551C85">
      <w:pPr>
        <w:tabs>
          <w:tab w:val="left" w:pos="2250"/>
        </w:tabs>
        <w:rPr>
          <w:sz w:val="24"/>
          <w:szCs w:val="24"/>
        </w:rPr>
      </w:pPr>
      <w:r w:rsidRPr="00551C85">
        <w:rPr>
          <w:sz w:val="24"/>
          <w:szCs w:val="24"/>
        </w:rPr>
        <w:lastRenderedPageBreak/>
        <w:t xml:space="preserve">You could figure out the total moles two ways.  One is to use the ideal gas law on the total moles: </w:t>
      </w:r>
    </w:p>
    <w:p w:rsidR="0004548F" w:rsidRPr="0004548F" w:rsidRDefault="0004548F" w:rsidP="0004548F">
      <w:pPr>
        <w:tabs>
          <w:tab w:val="left" w:pos="4320"/>
        </w:tabs>
        <w:contextualSpacing/>
        <w:rPr>
          <w:sz w:val="24"/>
          <w:szCs w:val="24"/>
          <w:u w:val="single"/>
        </w:rPr>
      </w:pPr>
      <w:r w:rsidRPr="0004548F">
        <w:rPr>
          <w:sz w:val="24"/>
          <w:szCs w:val="24"/>
          <w:u w:val="single"/>
        </w:rPr>
        <w:t>For total moles:</w:t>
      </w:r>
      <w:r w:rsidRPr="0004548F">
        <w:rPr>
          <w:sz w:val="24"/>
          <w:szCs w:val="24"/>
        </w:rPr>
        <w:tab/>
      </w:r>
      <w:r w:rsidRPr="0004548F">
        <w:rPr>
          <w:sz w:val="24"/>
          <w:szCs w:val="24"/>
        </w:rPr>
        <w:tab/>
      </w:r>
      <w:r w:rsidRPr="0004548F">
        <w:rPr>
          <w:sz w:val="24"/>
          <w:szCs w:val="24"/>
          <w:u w:val="single"/>
        </w:rPr>
        <w:t>Therefore:</w:t>
      </w:r>
    </w:p>
    <w:p w:rsidR="00551C85" w:rsidRPr="00551C85" w:rsidRDefault="00551C85" w:rsidP="0004548F">
      <w:pPr>
        <w:tabs>
          <w:tab w:val="left" w:pos="2250"/>
        </w:tabs>
        <w:contextualSpacing/>
        <w:rPr>
          <w:sz w:val="24"/>
          <w:szCs w:val="24"/>
        </w:rPr>
      </w:pPr>
      <w:r w:rsidRPr="00551C85">
        <w:rPr>
          <w:i/>
          <w:sz w:val="24"/>
          <w:szCs w:val="24"/>
        </w:rPr>
        <w:t>P</w:t>
      </w:r>
      <w:r w:rsidRPr="00551C85">
        <w:rPr>
          <w:sz w:val="24"/>
          <w:szCs w:val="24"/>
        </w:rPr>
        <w:t> = 1.75 </w:t>
      </w:r>
      <w:proofErr w:type="spellStart"/>
      <w:r w:rsidRPr="00551C85">
        <w:rPr>
          <w:sz w:val="24"/>
          <w:szCs w:val="24"/>
        </w:rPr>
        <w:t>atm</w:t>
      </w:r>
      <w:proofErr w:type="spellEnd"/>
      <w:r w:rsidR="0004548F" w:rsidRPr="0004548F">
        <w:rPr>
          <w:i/>
          <w:sz w:val="24"/>
          <w:szCs w:val="24"/>
        </w:rPr>
        <w:t xml:space="preserve"> </w:t>
      </w:r>
      <w:r w:rsidR="0004548F">
        <w:rPr>
          <w:i/>
          <w:sz w:val="24"/>
          <w:szCs w:val="24"/>
        </w:rPr>
        <w:tab/>
      </w:r>
      <w:r w:rsidR="0004548F">
        <w:rPr>
          <w:i/>
          <w:sz w:val="24"/>
          <w:szCs w:val="24"/>
        </w:rPr>
        <w:tab/>
      </w:r>
      <w:r w:rsidR="0004548F">
        <w:rPr>
          <w:i/>
          <w:sz w:val="24"/>
          <w:szCs w:val="24"/>
        </w:rPr>
        <w:tab/>
      </w:r>
      <w:r w:rsidR="0004548F">
        <w:rPr>
          <w:i/>
          <w:sz w:val="24"/>
          <w:szCs w:val="24"/>
        </w:rPr>
        <w:tab/>
      </w:r>
      <w:r w:rsidR="0004548F">
        <w:rPr>
          <w:i/>
          <w:sz w:val="24"/>
          <w:szCs w:val="24"/>
        </w:rPr>
        <w:tab/>
      </w:r>
      <w:r w:rsidR="0004548F">
        <w:rPr>
          <w:i/>
          <w:sz w:val="24"/>
          <w:szCs w:val="24"/>
        </w:rPr>
        <w:tab/>
      </w:r>
      <w:r w:rsidR="0004548F" w:rsidRPr="00551C85">
        <w:rPr>
          <w:i/>
          <w:sz w:val="24"/>
          <w:szCs w:val="24"/>
        </w:rPr>
        <w:t>PV</w:t>
      </w:r>
      <w:r w:rsidR="0004548F" w:rsidRPr="00551C85">
        <w:rPr>
          <w:sz w:val="24"/>
          <w:szCs w:val="24"/>
        </w:rPr>
        <w:t> = </w:t>
      </w:r>
      <w:r w:rsidR="0004548F" w:rsidRPr="00551C85">
        <w:rPr>
          <w:i/>
          <w:sz w:val="24"/>
          <w:szCs w:val="24"/>
        </w:rPr>
        <w:t>n</w:t>
      </w:r>
      <w:r w:rsidR="0004548F" w:rsidRPr="00551C85">
        <w:rPr>
          <w:sz w:val="24"/>
          <w:szCs w:val="24"/>
          <w:vertAlign w:val="subscript"/>
        </w:rPr>
        <w:t xml:space="preserve"> </w:t>
      </w:r>
      <w:r w:rsidR="0004548F" w:rsidRPr="00551C85">
        <w:rPr>
          <w:sz w:val="24"/>
          <w:szCs w:val="24"/>
        </w:rPr>
        <w:t>R</w:t>
      </w:r>
      <w:r w:rsidR="0004548F" w:rsidRPr="00551C85">
        <w:rPr>
          <w:i/>
          <w:sz w:val="24"/>
          <w:szCs w:val="24"/>
        </w:rPr>
        <w:t>T</w:t>
      </w:r>
      <w:r w:rsidRPr="00551C85">
        <w:rPr>
          <w:sz w:val="24"/>
          <w:szCs w:val="24"/>
        </w:rPr>
        <w:tab/>
      </w:r>
    </w:p>
    <w:p w:rsidR="0004548F" w:rsidRPr="0004548F" w:rsidRDefault="00551C85" w:rsidP="0004548F">
      <w:pPr>
        <w:tabs>
          <w:tab w:val="left" w:pos="2250"/>
        </w:tabs>
        <w:contextualSpacing/>
      </w:pPr>
      <w:r w:rsidRPr="00551C85">
        <w:rPr>
          <w:sz w:val="24"/>
          <w:szCs w:val="24"/>
        </w:rPr>
        <w:t>V = 12.0 L</w:t>
      </w:r>
      <w:r w:rsidR="0004548F" w:rsidRPr="0004548F">
        <w:rPr>
          <w:sz w:val="24"/>
          <w:szCs w:val="24"/>
        </w:rPr>
        <w:t xml:space="preserve"> </w:t>
      </w:r>
      <w:r w:rsidR="0004548F">
        <w:t xml:space="preserve"> </w:t>
      </w:r>
      <w:r w:rsidR="0004548F">
        <w:tab/>
      </w:r>
      <w:r w:rsidR="0004548F">
        <w:tab/>
      </w:r>
      <w:r w:rsidR="0004548F">
        <w:tab/>
      </w:r>
      <w:r w:rsidR="0004548F">
        <w:tab/>
      </w:r>
      <w:r w:rsidR="0004548F">
        <w:tab/>
      </w:r>
      <w:r w:rsidR="0004548F">
        <w:t>(1.75</w:t>
      </w:r>
      <w:proofErr w:type="gramStart"/>
      <w:r w:rsidR="0004548F">
        <w:t>)(</w:t>
      </w:r>
      <w:proofErr w:type="gramEnd"/>
      <w:r w:rsidR="0004548F">
        <w:t>12.0) = </w:t>
      </w:r>
      <w:r w:rsidR="0004548F">
        <w:rPr>
          <w:i/>
        </w:rPr>
        <w:t>n</w:t>
      </w:r>
      <w:r w:rsidR="0004548F">
        <w:rPr>
          <w:vertAlign w:val="subscript"/>
        </w:rPr>
        <w:t xml:space="preserve">  </w:t>
      </w:r>
      <w:r w:rsidR="0004548F">
        <w:t>(0.0821)(303.0)</w:t>
      </w:r>
    </w:p>
    <w:p w:rsidR="0004548F" w:rsidRPr="0004548F" w:rsidRDefault="0004548F" w:rsidP="0004548F">
      <w:pPr>
        <w:tabs>
          <w:tab w:val="left" w:pos="2250"/>
        </w:tabs>
        <w:contextualSpacing/>
      </w:pPr>
      <w:r w:rsidRPr="00551C85">
        <w:rPr>
          <w:sz w:val="24"/>
          <w:szCs w:val="24"/>
        </w:rPr>
        <w:t>n = n</w:t>
      </w:r>
      <w:r w:rsidRPr="0004548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rPr>
        <w:t>n</w:t>
      </w:r>
      <w:r>
        <w:t> = 0.844 </w:t>
      </w:r>
      <w:proofErr w:type="spellStart"/>
      <w:r>
        <w:t>mol</w:t>
      </w:r>
      <w:proofErr w:type="spellEnd"/>
    </w:p>
    <w:p w:rsidR="0004548F" w:rsidRPr="00551C85" w:rsidRDefault="0004548F" w:rsidP="0004548F">
      <w:pPr>
        <w:tabs>
          <w:tab w:val="left" w:pos="4320"/>
        </w:tabs>
        <w:contextualSpacing/>
        <w:rPr>
          <w:sz w:val="24"/>
          <w:szCs w:val="24"/>
        </w:rPr>
      </w:pPr>
      <w:r w:rsidRPr="00551C85">
        <w:rPr>
          <w:sz w:val="24"/>
          <w:szCs w:val="24"/>
        </w:rPr>
        <w:t>R = </w:t>
      </w:r>
      <w:r w:rsidRPr="00551C85">
        <w:rPr>
          <w:rFonts w:eastAsia="Times New Roman" w:cs="Times New Roman"/>
          <w:position w:val="-12"/>
          <w:sz w:val="24"/>
          <w:szCs w:val="24"/>
        </w:rPr>
        <w:object w:dxaOrig="1245" w:dyaOrig="360">
          <v:shape id="_x0000_i1038" type="#_x0000_t75" style="width:62.5pt;height:18pt" o:ole="">
            <v:imagedata r:id="rId28" o:title=""/>
          </v:shape>
          <o:OLEObject Type="Embed" ProgID="Equation.3" ShapeID="_x0000_i1038" DrawAspect="Content" ObjectID="_1476077356" r:id="rId30"/>
        </w:object>
      </w:r>
      <w:r>
        <w:rPr>
          <w:rFonts w:eastAsia="Times New Roman" w:cs="Times New Roman"/>
          <w:sz w:val="24"/>
          <w:szCs w:val="24"/>
        </w:rPr>
        <w:t xml:space="preserve"> </w:t>
      </w:r>
    </w:p>
    <w:p w:rsidR="0004548F" w:rsidRPr="0004548F" w:rsidRDefault="0004548F" w:rsidP="0004548F">
      <w:pPr>
        <w:tabs>
          <w:tab w:val="left" w:pos="4320"/>
        </w:tabs>
        <w:contextualSpacing/>
        <w:rPr>
          <w:sz w:val="24"/>
          <w:szCs w:val="24"/>
        </w:rPr>
      </w:pPr>
      <w:r w:rsidRPr="00551C85">
        <w:rPr>
          <w:sz w:val="24"/>
          <w:szCs w:val="24"/>
        </w:rPr>
        <w:t>T = 30.0°C + 273 = 303.0 K</w:t>
      </w:r>
    </w:p>
    <w:p w:rsidR="0004548F" w:rsidRDefault="0004548F" w:rsidP="00551C85">
      <w:pPr>
        <w:tabs>
          <w:tab w:val="left" w:pos="2250"/>
        </w:tabs>
        <w:jc w:val="center"/>
        <w:rPr>
          <w:i/>
          <w:sz w:val="24"/>
          <w:szCs w:val="24"/>
        </w:rPr>
      </w:pPr>
    </w:p>
    <w:p w:rsidR="00071784" w:rsidRDefault="00071784" w:rsidP="00551C85">
      <w:pPr>
        <w:tabs>
          <w:tab w:val="left" w:pos="2250"/>
        </w:tabs>
        <w:spacing w:before="60" w:after="240"/>
        <w:rPr>
          <w:sz w:val="24"/>
          <w:szCs w:val="24"/>
        </w:rPr>
      </w:pPr>
    </w:p>
    <w:p w:rsidR="00551C85" w:rsidRPr="00551C85" w:rsidRDefault="00551C85" w:rsidP="00551C85">
      <w:pPr>
        <w:tabs>
          <w:tab w:val="left" w:pos="2250"/>
        </w:tabs>
        <w:spacing w:before="60" w:after="240"/>
        <w:rPr>
          <w:sz w:val="24"/>
          <w:szCs w:val="24"/>
        </w:rPr>
      </w:pPr>
      <w:r w:rsidRPr="00551C85">
        <w:rPr>
          <w:sz w:val="24"/>
          <w:szCs w:val="24"/>
        </w:rPr>
        <w:t>The other way to find the total moles is to use the mole fraction and the partial pressure:</w:t>
      </w:r>
    </w:p>
    <w:p w:rsidR="00551C85" w:rsidRPr="00551C85" w:rsidRDefault="00551C85" w:rsidP="00551C85">
      <w:pPr>
        <w:jc w:val="center"/>
        <w:rPr>
          <w:sz w:val="24"/>
          <w:szCs w:val="24"/>
        </w:rPr>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w:t>
      </w:r>
      <w:r w:rsidRPr="00551C85">
        <w:rPr>
          <w:i/>
          <w:position w:val="4"/>
          <w:sz w:val="24"/>
          <w:szCs w:val="24"/>
        </w:rPr>
        <w:t>χ</w:t>
      </w:r>
      <w:r w:rsidRPr="00551C85">
        <w:rPr>
          <w:sz w:val="24"/>
          <w:szCs w:val="24"/>
          <w:vertAlign w:val="subscript"/>
        </w:rPr>
        <w:t>O</w:t>
      </w:r>
      <w:r w:rsidRPr="00551C85">
        <w:rPr>
          <w:sz w:val="24"/>
          <w:szCs w:val="24"/>
          <w:vertAlign w:val="subscript"/>
        </w:rPr>
        <w:softHyphen/>
      </w:r>
      <w:r w:rsidRPr="00551C85">
        <w:rPr>
          <w:position w:val="-6"/>
          <w:sz w:val="24"/>
          <w:szCs w:val="24"/>
          <w:vertAlign w:val="subscript"/>
        </w:rPr>
        <w:t>2</w:t>
      </w:r>
      <w:r w:rsidRPr="00551C85">
        <w:rPr>
          <w:i/>
          <w:sz w:val="24"/>
          <w:szCs w:val="24"/>
        </w:rPr>
        <w:t>P</w:t>
      </w:r>
      <w:r w:rsidRPr="00551C85">
        <w:rPr>
          <w:sz w:val="24"/>
          <w:szCs w:val="24"/>
          <w:vertAlign w:val="subscript"/>
        </w:rPr>
        <w:t> T</w:t>
      </w:r>
    </w:p>
    <w:p w:rsidR="0004548F" w:rsidRDefault="0004548F" w:rsidP="00551C85">
      <w:pPr>
        <w:tabs>
          <w:tab w:val="left" w:pos="2250"/>
        </w:tabs>
        <w:rPr>
          <w:sz w:val="24"/>
          <w:szCs w:val="24"/>
        </w:rPr>
      </w:pPr>
    </w:p>
    <w:p w:rsidR="00551C85" w:rsidRPr="0004548F" w:rsidRDefault="00551C85" w:rsidP="00551C85">
      <w:pPr>
        <w:tabs>
          <w:tab w:val="left" w:pos="2250"/>
        </w:tabs>
        <w:rPr>
          <w:sz w:val="24"/>
          <w:szCs w:val="24"/>
          <w:u w:val="single"/>
        </w:rPr>
      </w:pPr>
      <w:r w:rsidRPr="0004548F">
        <w:rPr>
          <w:sz w:val="24"/>
          <w:szCs w:val="24"/>
          <w:u w:val="single"/>
        </w:rPr>
        <w:t xml:space="preserve">We know that </w:t>
      </w:r>
      <w:r w:rsidR="0004548F" w:rsidRPr="0004548F">
        <w:rPr>
          <w:sz w:val="24"/>
          <w:szCs w:val="24"/>
          <w:u w:val="single"/>
        </w:rPr>
        <w:t>…</w:t>
      </w:r>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rsidRPr="0004548F">
        <w:rPr>
          <w:sz w:val="24"/>
          <w:szCs w:val="24"/>
          <w:u w:val="single"/>
        </w:rPr>
        <w:t>Therefore…</w:t>
      </w:r>
    </w:p>
    <w:p w:rsidR="0004548F" w:rsidRDefault="00551C85" w:rsidP="0004548F">
      <w:pPr>
        <w:tabs>
          <w:tab w:val="left" w:pos="2250"/>
        </w:tabs>
        <w:spacing w:after="120"/>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0.350 </w:t>
      </w:r>
      <w:proofErr w:type="spellStart"/>
      <w:r w:rsidRPr="00551C85">
        <w:rPr>
          <w:sz w:val="24"/>
          <w:szCs w:val="24"/>
        </w:rPr>
        <w:t>atm</w:t>
      </w:r>
      <w:proofErr w:type="spellEnd"/>
      <w:r w:rsidR="0004548F">
        <w:rPr>
          <w:sz w:val="24"/>
          <w:szCs w:val="24"/>
        </w:rPr>
        <w:tab/>
      </w:r>
      <w:r w:rsidR="0004548F">
        <w:rPr>
          <w:sz w:val="24"/>
          <w:szCs w:val="24"/>
        </w:rPr>
        <w:tab/>
      </w:r>
      <w:r w:rsidR="0004548F">
        <w:rPr>
          <w:sz w:val="24"/>
          <w:szCs w:val="24"/>
        </w:rPr>
        <w:tab/>
      </w:r>
      <w:r w:rsidR="0004548F">
        <w:rPr>
          <w:sz w:val="24"/>
          <w:szCs w:val="24"/>
        </w:rPr>
        <w:tab/>
      </w:r>
      <w:r w:rsidR="0004548F">
        <w:rPr>
          <w:sz w:val="24"/>
          <w:szCs w:val="24"/>
        </w:rPr>
        <w:tab/>
      </w:r>
      <w:r w:rsidR="0004548F">
        <w:t>0.350 </w:t>
      </w:r>
      <w:proofErr w:type="spellStart"/>
      <w:r w:rsidR="0004548F">
        <w:t>atm</w:t>
      </w:r>
      <w:proofErr w:type="spellEnd"/>
      <w:r w:rsidR="0004548F">
        <w:t> = </w:t>
      </w:r>
      <w:proofErr w:type="gramStart"/>
      <w:r w:rsidR="0004548F">
        <w:rPr>
          <w:rFonts w:ascii="Times New Roman" w:hAnsi="Times New Roman"/>
          <w:i/>
          <w:position w:val="4"/>
        </w:rPr>
        <w:t>χ</w:t>
      </w:r>
      <w:r w:rsidR="0004548F">
        <w:rPr>
          <w:vertAlign w:val="subscript"/>
        </w:rPr>
        <w:t>O</w:t>
      </w:r>
      <w:r w:rsidR="0004548F">
        <w:rPr>
          <w:vertAlign w:val="subscript"/>
        </w:rPr>
        <w:softHyphen/>
      </w:r>
      <w:r w:rsidR="0004548F">
        <w:rPr>
          <w:position w:val="-6"/>
          <w:sz w:val="20"/>
          <w:vertAlign w:val="subscript"/>
        </w:rPr>
        <w:t>2</w:t>
      </w:r>
      <w:r w:rsidR="0004548F">
        <w:t>(</w:t>
      </w:r>
      <w:proofErr w:type="gramEnd"/>
      <w:r w:rsidR="0004548F">
        <w:t>1.75 </w:t>
      </w:r>
      <w:proofErr w:type="spellStart"/>
      <w:r w:rsidR="0004548F">
        <w:t>atm</w:t>
      </w:r>
      <w:proofErr w:type="spellEnd"/>
      <w:r w:rsidR="0004548F">
        <w:t>)</w:t>
      </w:r>
    </w:p>
    <w:p w:rsidR="0004548F" w:rsidRPr="00551C85" w:rsidRDefault="0004548F" w:rsidP="0004548F">
      <w:pPr>
        <w:tabs>
          <w:tab w:val="left" w:pos="2250"/>
        </w:tabs>
        <w:spacing w:after="120"/>
        <w:rPr>
          <w:sz w:val="24"/>
          <w:szCs w:val="24"/>
        </w:rPr>
      </w:pPr>
      <w:r w:rsidRPr="00551C85">
        <w:rPr>
          <w:i/>
          <w:sz w:val="24"/>
          <w:szCs w:val="24"/>
        </w:rPr>
        <w:t>P</w:t>
      </w:r>
      <w:r w:rsidRPr="00551C85">
        <w:rPr>
          <w:sz w:val="24"/>
          <w:szCs w:val="24"/>
          <w:vertAlign w:val="subscript"/>
        </w:rPr>
        <w:t> T</w:t>
      </w:r>
      <w:r w:rsidRPr="00551C85">
        <w:rPr>
          <w:sz w:val="24"/>
          <w:szCs w:val="24"/>
        </w:rPr>
        <w:t> = 1.75 </w:t>
      </w:r>
      <w:proofErr w:type="spellStart"/>
      <w:r w:rsidRPr="00551C85">
        <w:rPr>
          <w:sz w:val="24"/>
          <w:szCs w:val="24"/>
        </w:rPr>
        <w:t>atm</w:t>
      </w:r>
      <w:proofErr w:type="spellEnd"/>
    </w:p>
    <w:p w:rsidR="0004548F" w:rsidRDefault="0004548F" w:rsidP="0004548F">
      <w:pPr>
        <w:tabs>
          <w:tab w:val="left" w:pos="2250"/>
        </w:tabs>
        <w:spacing w:after="120"/>
        <w:jc w:val="cente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position w:val="-30"/>
          <w:sz w:val="24"/>
          <w:szCs w:val="24"/>
        </w:rPr>
        <w:object w:dxaOrig="2835" w:dyaOrig="705">
          <v:shape id="_x0000_i1036" type="#_x0000_t75" style="width:142pt;height:35.5pt" o:ole="">
            <v:imagedata r:id="rId31" o:title=""/>
          </v:shape>
          <o:OLEObject Type="Embed" ProgID="Equation.3" ShapeID="_x0000_i1036" DrawAspect="Content" ObjectID="_1476077357" r:id="rId32"/>
        </w:object>
      </w:r>
    </w:p>
    <w:p w:rsidR="00551C85" w:rsidRDefault="00551C85" w:rsidP="0004548F">
      <w:pPr>
        <w:tabs>
          <w:tab w:val="left" w:pos="2250"/>
        </w:tabs>
        <w:spacing w:before="120"/>
        <w:rPr>
          <w:sz w:val="24"/>
          <w:szCs w:val="24"/>
        </w:rPr>
      </w:pPr>
    </w:p>
    <w:p w:rsidR="0004548F" w:rsidRPr="00551C85" w:rsidRDefault="0004548F" w:rsidP="0004548F">
      <w:pPr>
        <w:tabs>
          <w:tab w:val="left" w:pos="2250"/>
        </w:tabs>
        <w:spacing w:before="120"/>
        <w:rPr>
          <w:sz w:val="24"/>
          <w:szCs w:val="24"/>
        </w:rPr>
      </w:pPr>
    </w:p>
    <w:p w:rsidR="0004548F" w:rsidRDefault="00551C85" w:rsidP="00551C85">
      <w:pPr>
        <w:tabs>
          <w:tab w:val="left" w:pos="2250"/>
        </w:tabs>
        <w:spacing w:after="120"/>
        <w:rPr>
          <w:sz w:val="24"/>
          <w:szCs w:val="24"/>
        </w:rPr>
      </w:pPr>
      <w:r w:rsidRPr="00551C85">
        <w:rPr>
          <w:sz w:val="24"/>
          <w:szCs w:val="24"/>
        </w:rPr>
        <w:t>Now that we know the mole fraction of O</w:t>
      </w:r>
      <w:r w:rsidRPr="00551C85">
        <w:rPr>
          <w:sz w:val="24"/>
          <w:szCs w:val="24"/>
          <w:vertAlign w:val="subscript"/>
        </w:rPr>
        <w:t>2</w:t>
      </w:r>
      <w:r w:rsidRPr="00551C85">
        <w:rPr>
          <w:sz w:val="24"/>
          <w:szCs w:val="24"/>
        </w:rPr>
        <w:t>, we can figure out the total moles:</w:t>
      </w:r>
    </w:p>
    <w:p w:rsidR="0004548F" w:rsidRPr="00551C85" w:rsidRDefault="0004548F" w:rsidP="00551C85">
      <w:pPr>
        <w:tabs>
          <w:tab w:val="left" w:pos="2250"/>
        </w:tabs>
        <w:spacing w:after="120"/>
        <w:rPr>
          <w:sz w:val="24"/>
          <w:szCs w:val="24"/>
        </w:rPr>
      </w:pPr>
    </w:p>
    <w:p w:rsidR="00551C85" w:rsidRPr="00551C85" w:rsidRDefault="0004548F" w:rsidP="0004548F">
      <w:pPr>
        <w:tabs>
          <w:tab w:val="left" w:pos="2250"/>
        </w:tabs>
        <w:spacing w:after="120"/>
        <w:jc w:val="center"/>
        <w:rPr>
          <w:sz w:val="24"/>
          <w:szCs w:val="24"/>
        </w:rPr>
      </w:pPr>
      <w:r>
        <w:rPr>
          <w:rFonts w:ascii="Comic Sans MS" w:eastAsia="Times New Roman" w:hAnsi="Comic Sans MS" w:cs="Times New Roman"/>
          <w:position w:val="-90"/>
          <w:sz w:val="24"/>
          <w:szCs w:val="24"/>
        </w:rPr>
        <w:object w:dxaOrig="2655" w:dyaOrig="1995">
          <v:shape id="_x0000_i1037" type="#_x0000_t75" style="width:133pt;height:100pt" o:ole="">
            <v:imagedata r:id="rId33" o:title=""/>
          </v:shape>
          <o:OLEObject Type="Embed" ProgID="Equation.3" ShapeID="_x0000_i1037" DrawAspect="Content" ObjectID="_1476077358" r:id="rId34"/>
        </w:object>
      </w:r>
    </w:p>
    <w:sectPr w:rsidR="00551C85" w:rsidRPr="0055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B49"/>
    <w:multiLevelType w:val="hybridMultilevel"/>
    <w:tmpl w:val="17567F66"/>
    <w:lvl w:ilvl="0" w:tplc="458A1D80">
      <w:start w:val="62"/>
      <w:numFmt w:val="bullet"/>
      <w:lvlText w:val="-"/>
      <w:lvlJc w:val="left"/>
      <w:pPr>
        <w:ind w:left="1800" w:hanging="360"/>
      </w:pPr>
      <w:rPr>
        <w:rFonts w:ascii="Calibri" w:eastAsiaTheme="majorEastAsia" w:hAnsi="Calibri" w:cstheme="maj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775128"/>
    <w:multiLevelType w:val="hybridMultilevel"/>
    <w:tmpl w:val="85AEF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318F0"/>
    <w:multiLevelType w:val="hybridMultilevel"/>
    <w:tmpl w:val="B54E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00C"/>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9099B"/>
    <w:multiLevelType w:val="hybridMultilevel"/>
    <w:tmpl w:val="8654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5E06FB"/>
    <w:multiLevelType w:val="hybridMultilevel"/>
    <w:tmpl w:val="78968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1D02D81"/>
    <w:multiLevelType w:val="hybridMultilevel"/>
    <w:tmpl w:val="B9A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D3F80"/>
    <w:multiLevelType w:val="hybridMultilevel"/>
    <w:tmpl w:val="58FC1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4548F"/>
    <w:rsid w:val="0005752D"/>
    <w:rsid w:val="000651B6"/>
    <w:rsid w:val="00071784"/>
    <w:rsid w:val="000722BB"/>
    <w:rsid w:val="000E313C"/>
    <w:rsid w:val="0010374D"/>
    <w:rsid w:val="00193E51"/>
    <w:rsid w:val="001B1398"/>
    <w:rsid w:val="001C12C0"/>
    <w:rsid w:val="001C304A"/>
    <w:rsid w:val="001C3DE3"/>
    <w:rsid w:val="00204E9D"/>
    <w:rsid w:val="002A5FE0"/>
    <w:rsid w:val="002F4F84"/>
    <w:rsid w:val="00301D29"/>
    <w:rsid w:val="003131B0"/>
    <w:rsid w:val="00317EA7"/>
    <w:rsid w:val="00322F8E"/>
    <w:rsid w:val="00337351"/>
    <w:rsid w:val="0039369E"/>
    <w:rsid w:val="00395EBC"/>
    <w:rsid w:val="003D6F88"/>
    <w:rsid w:val="003E1F7A"/>
    <w:rsid w:val="00400EE8"/>
    <w:rsid w:val="00404B28"/>
    <w:rsid w:val="0041441A"/>
    <w:rsid w:val="00442A39"/>
    <w:rsid w:val="00471179"/>
    <w:rsid w:val="00481C9A"/>
    <w:rsid w:val="0049409C"/>
    <w:rsid w:val="004B34BB"/>
    <w:rsid w:val="004F350C"/>
    <w:rsid w:val="00535925"/>
    <w:rsid w:val="00551C85"/>
    <w:rsid w:val="00555970"/>
    <w:rsid w:val="005B4326"/>
    <w:rsid w:val="005E0740"/>
    <w:rsid w:val="00602D12"/>
    <w:rsid w:val="006207F2"/>
    <w:rsid w:val="00624525"/>
    <w:rsid w:val="00627BAD"/>
    <w:rsid w:val="00642C48"/>
    <w:rsid w:val="006461CB"/>
    <w:rsid w:val="006518C3"/>
    <w:rsid w:val="0065691B"/>
    <w:rsid w:val="00656F52"/>
    <w:rsid w:val="00684B7C"/>
    <w:rsid w:val="00690123"/>
    <w:rsid w:val="00690165"/>
    <w:rsid w:val="006A70ED"/>
    <w:rsid w:val="006B36E4"/>
    <w:rsid w:val="006B6245"/>
    <w:rsid w:val="006D101D"/>
    <w:rsid w:val="006D390A"/>
    <w:rsid w:val="006F04B3"/>
    <w:rsid w:val="007139CF"/>
    <w:rsid w:val="00777BE8"/>
    <w:rsid w:val="007B7890"/>
    <w:rsid w:val="007C6D93"/>
    <w:rsid w:val="007D30A5"/>
    <w:rsid w:val="007D6D74"/>
    <w:rsid w:val="007E0530"/>
    <w:rsid w:val="007F1D13"/>
    <w:rsid w:val="00866730"/>
    <w:rsid w:val="008860BC"/>
    <w:rsid w:val="008C4220"/>
    <w:rsid w:val="008C67B8"/>
    <w:rsid w:val="00902230"/>
    <w:rsid w:val="00912EEC"/>
    <w:rsid w:val="00935B49"/>
    <w:rsid w:val="00942E55"/>
    <w:rsid w:val="00972C7D"/>
    <w:rsid w:val="009B4ED6"/>
    <w:rsid w:val="009C236C"/>
    <w:rsid w:val="00A24637"/>
    <w:rsid w:val="00A34583"/>
    <w:rsid w:val="00A3654D"/>
    <w:rsid w:val="00A603C6"/>
    <w:rsid w:val="00A63788"/>
    <w:rsid w:val="00AB2CE6"/>
    <w:rsid w:val="00AB5B50"/>
    <w:rsid w:val="00AC4577"/>
    <w:rsid w:val="00AD4894"/>
    <w:rsid w:val="00B2231B"/>
    <w:rsid w:val="00B259D5"/>
    <w:rsid w:val="00B260CB"/>
    <w:rsid w:val="00B65923"/>
    <w:rsid w:val="00B80F17"/>
    <w:rsid w:val="00B82711"/>
    <w:rsid w:val="00BB782A"/>
    <w:rsid w:val="00BF0214"/>
    <w:rsid w:val="00BF1865"/>
    <w:rsid w:val="00C44983"/>
    <w:rsid w:val="00C75DEE"/>
    <w:rsid w:val="00CB381A"/>
    <w:rsid w:val="00CD3FD4"/>
    <w:rsid w:val="00CD4B57"/>
    <w:rsid w:val="00CD4E67"/>
    <w:rsid w:val="00D14B9B"/>
    <w:rsid w:val="00D36E50"/>
    <w:rsid w:val="00D94ABB"/>
    <w:rsid w:val="00DA44BB"/>
    <w:rsid w:val="00DB281D"/>
    <w:rsid w:val="00DD1D1A"/>
    <w:rsid w:val="00DD7ED6"/>
    <w:rsid w:val="00DE358B"/>
    <w:rsid w:val="00DF6D62"/>
    <w:rsid w:val="00E37BB0"/>
    <w:rsid w:val="00E40DCC"/>
    <w:rsid w:val="00E83DA5"/>
    <w:rsid w:val="00EA35A3"/>
    <w:rsid w:val="00ED4237"/>
    <w:rsid w:val="00EF6597"/>
    <w:rsid w:val="00F021C0"/>
    <w:rsid w:val="00F1067E"/>
    <w:rsid w:val="00F26AC9"/>
    <w:rsid w:val="00F40217"/>
    <w:rsid w:val="00F46751"/>
    <w:rsid w:val="00F753F1"/>
    <w:rsid w:val="00F821E5"/>
    <w:rsid w:val="00FB1CD1"/>
    <w:rsid w:val="00FE42A2"/>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61408926">
      <w:bodyDiv w:val="1"/>
      <w:marLeft w:val="0"/>
      <w:marRight w:val="0"/>
      <w:marTop w:val="0"/>
      <w:marBottom w:val="0"/>
      <w:divBdr>
        <w:top w:val="none" w:sz="0" w:space="0" w:color="auto"/>
        <w:left w:val="none" w:sz="0" w:space="0" w:color="auto"/>
        <w:bottom w:val="none" w:sz="0" w:space="0" w:color="auto"/>
        <w:right w:val="none" w:sz="0" w:space="0" w:color="auto"/>
      </w:divBdr>
    </w:div>
    <w:div w:id="63261597">
      <w:bodyDiv w:val="1"/>
      <w:marLeft w:val="0"/>
      <w:marRight w:val="0"/>
      <w:marTop w:val="0"/>
      <w:marBottom w:val="0"/>
      <w:divBdr>
        <w:top w:val="none" w:sz="0" w:space="0" w:color="auto"/>
        <w:left w:val="none" w:sz="0" w:space="0" w:color="auto"/>
        <w:bottom w:val="none" w:sz="0" w:space="0" w:color="auto"/>
        <w:right w:val="none" w:sz="0" w:space="0" w:color="auto"/>
      </w:divBdr>
    </w:div>
    <w:div w:id="170994859">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55813579">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485903769">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56089343">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986325004">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14323100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425540980">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38774580">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12040650">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137C-03A7-4A8D-B1AD-DD36DE36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2013-09-19T16:17:00Z</cp:lastPrinted>
  <dcterms:created xsi:type="dcterms:W3CDTF">2014-10-29T13:42:00Z</dcterms:created>
  <dcterms:modified xsi:type="dcterms:W3CDTF">2014-10-29T13:42:00Z</dcterms:modified>
</cp:coreProperties>
</file>